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МИНИСТЕРСТВО ПРОСВЕЩЕНИЯ РОССИЙСКОЙ ФЕДЕРАЦИИ</w:t>
      </w: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 xml:space="preserve">‌‌‌ </w:t>
      </w: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w:t>
      </w:r>
      <w:r w:rsidRPr="0024383C">
        <w:rPr>
          <w:rFonts w:ascii="Times New Roman" w:hAnsi="Times New Roman" w:cs="Times New Roman"/>
          <w:sz w:val="28"/>
          <w:szCs w:val="28"/>
        </w:rPr>
        <w:t>​</w:t>
      </w: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МБОУ "Лицей № 6"</w:t>
      </w: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tbl>
      <w:tblPr>
        <w:tblW w:w="0" w:type="auto"/>
        <w:tblLook w:val="04A0" w:firstRow="1" w:lastRow="0" w:firstColumn="1" w:lastColumn="0" w:noHBand="0" w:noVBand="1"/>
      </w:tblPr>
      <w:tblGrid>
        <w:gridCol w:w="3354"/>
        <w:gridCol w:w="3354"/>
        <w:gridCol w:w="3354"/>
      </w:tblGrid>
      <w:tr w:rsidR="00482EEE" w:rsidRPr="0024383C" w:rsidTr="008026C0">
        <w:tc>
          <w:tcPr>
            <w:tcW w:w="3114" w:type="dxa"/>
          </w:tcPr>
          <w:p w:rsidR="00482EEE" w:rsidRPr="0024383C" w:rsidRDefault="00482EEE" w:rsidP="008026C0">
            <w:pPr>
              <w:autoSpaceDE w:val="0"/>
              <w:autoSpaceDN w:val="0"/>
              <w:spacing w:after="120"/>
              <w:jc w:val="both"/>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РАССМОТРЕНО</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должность]</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 xml:space="preserve">________________________ </w:t>
            </w:r>
          </w:p>
          <w:p w:rsidR="00482EEE" w:rsidRPr="0024383C" w:rsidRDefault="00482EEE" w:rsidP="008026C0">
            <w:pPr>
              <w:autoSpaceDE w:val="0"/>
              <w:autoSpaceDN w:val="0"/>
              <w:jc w:val="right"/>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ФИО]</w:t>
            </w:r>
          </w:p>
          <w:p w:rsidR="00482EEE" w:rsidRPr="0024383C" w:rsidRDefault="00482EEE" w:rsidP="008026C0">
            <w:pPr>
              <w:autoSpaceDE w:val="0"/>
              <w:autoSpaceDN w:val="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[Номер приказа] от «[число]» [</w:t>
            </w:r>
            <w:proofErr w:type="gramStart"/>
            <w:r w:rsidRPr="0024383C">
              <w:rPr>
                <w:rFonts w:ascii="Times New Roman" w:eastAsia="Times New Roman" w:hAnsi="Times New Roman" w:cs="Times New Roman"/>
                <w:sz w:val="28"/>
                <w:szCs w:val="28"/>
              </w:rPr>
              <w:t xml:space="preserve">месяц]   </w:t>
            </w:r>
            <w:proofErr w:type="gramEnd"/>
            <w:r w:rsidRPr="0024383C">
              <w:rPr>
                <w:rFonts w:ascii="Times New Roman" w:eastAsia="Times New Roman" w:hAnsi="Times New Roman" w:cs="Times New Roman"/>
                <w:sz w:val="28"/>
                <w:szCs w:val="28"/>
              </w:rPr>
              <w:t>[год] г.</w:t>
            </w:r>
          </w:p>
          <w:p w:rsidR="00482EEE" w:rsidRPr="0024383C" w:rsidRDefault="00482EEE" w:rsidP="008026C0">
            <w:pPr>
              <w:autoSpaceDE w:val="0"/>
              <w:autoSpaceDN w:val="0"/>
              <w:spacing w:after="120"/>
              <w:jc w:val="both"/>
              <w:rPr>
                <w:rFonts w:ascii="Times New Roman" w:eastAsia="Times New Roman" w:hAnsi="Times New Roman" w:cs="Times New Roman"/>
                <w:sz w:val="28"/>
                <w:szCs w:val="28"/>
              </w:rPr>
            </w:pPr>
          </w:p>
        </w:tc>
        <w:tc>
          <w:tcPr>
            <w:tcW w:w="3115" w:type="dxa"/>
          </w:tcPr>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СОГЛАСОВАНО</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должность]</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 xml:space="preserve">________________________ </w:t>
            </w:r>
          </w:p>
          <w:p w:rsidR="00482EEE" w:rsidRPr="0024383C" w:rsidRDefault="00482EEE" w:rsidP="008026C0">
            <w:pPr>
              <w:autoSpaceDE w:val="0"/>
              <w:autoSpaceDN w:val="0"/>
              <w:jc w:val="right"/>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ФИО]</w:t>
            </w:r>
          </w:p>
          <w:p w:rsidR="00482EEE" w:rsidRPr="0024383C" w:rsidRDefault="00482EEE" w:rsidP="008026C0">
            <w:pPr>
              <w:autoSpaceDE w:val="0"/>
              <w:autoSpaceDN w:val="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[Номер приказа] от «[число]» [</w:t>
            </w:r>
            <w:proofErr w:type="gramStart"/>
            <w:r w:rsidRPr="0024383C">
              <w:rPr>
                <w:rFonts w:ascii="Times New Roman" w:eastAsia="Times New Roman" w:hAnsi="Times New Roman" w:cs="Times New Roman"/>
                <w:sz w:val="28"/>
                <w:szCs w:val="28"/>
              </w:rPr>
              <w:t xml:space="preserve">месяц]   </w:t>
            </w:r>
            <w:proofErr w:type="gramEnd"/>
            <w:r w:rsidRPr="0024383C">
              <w:rPr>
                <w:rFonts w:ascii="Times New Roman" w:eastAsia="Times New Roman" w:hAnsi="Times New Roman" w:cs="Times New Roman"/>
                <w:sz w:val="28"/>
                <w:szCs w:val="28"/>
              </w:rPr>
              <w:t>[год] г.</w:t>
            </w:r>
          </w:p>
          <w:p w:rsidR="00482EEE" w:rsidRPr="0024383C" w:rsidRDefault="00482EEE" w:rsidP="008026C0">
            <w:pPr>
              <w:autoSpaceDE w:val="0"/>
              <w:autoSpaceDN w:val="0"/>
              <w:spacing w:after="120"/>
              <w:jc w:val="both"/>
              <w:rPr>
                <w:rFonts w:ascii="Times New Roman" w:eastAsia="Times New Roman" w:hAnsi="Times New Roman" w:cs="Times New Roman"/>
                <w:sz w:val="28"/>
                <w:szCs w:val="28"/>
              </w:rPr>
            </w:pPr>
          </w:p>
        </w:tc>
        <w:tc>
          <w:tcPr>
            <w:tcW w:w="3115" w:type="dxa"/>
          </w:tcPr>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УТВЕРЖДЕНО</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должность]</w:t>
            </w:r>
          </w:p>
          <w:p w:rsidR="00482EEE" w:rsidRPr="0024383C" w:rsidRDefault="00482EEE" w:rsidP="008026C0">
            <w:pPr>
              <w:autoSpaceDE w:val="0"/>
              <w:autoSpaceDN w:val="0"/>
              <w:spacing w:after="12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 xml:space="preserve">________________________ </w:t>
            </w:r>
          </w:p>
          <w:p w:rsidR="00482EEE" w:rsidRPr="0024383C" w:rsidRDefault="00482EEE" w:rsidP="008026C0">
            <w:pPr>
              <w:autoSpaceDE w:val="0"/>
              <w:autoSpaceDN w:val="0"/>
              <w:jc w:val="right"/>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[укажите ФИО]</w:t>
            </w:r>
          </w:p>
          <w:p w:rsidR="00482EEE" w:rsidRPr="0024383C" w:rsidRDefault="00482EEE" w:rsidP="008026C0">
            <w:pPr>
              <w:autoSpaceDE w:val="0"/>
              <w:autoSpaceDN w:val="0"/>
              <w:rPr>
                <w:rFonts w:ascii="Times New Roman" w:eastAsia="Times New Roman" w:hAnsi="Times New Roman" w:cs="Times New Roman"/>
                <w:sz w:val="28"/>
                <w:szCs w:val="28"/>
              </w:rPr>
            </w:pPr>
            <w:r w:rsidRPr="0024383C">
              <w:rPr>
                <w:rFonts w:ascii="Times New Roman" w:eastAsia="Times New Roman" w:hAnsi="Times New Roman" w:cs="Times New Roman"/>
                <w:sz w:val="28"/>
                <w:szCs w:val="28"/>
              </w:rPr>
              <w:t>[Номер приказа] от «[число]» [</w:t>
            </w:r>
            <w:proofErr w:type="gramStart"/>
            <w:r w:rsidRPr="0024383C">
              <w:rPr>
                <w:rFonts w:ascii="Times New Roman" w:eastAsia="Times New Roman" w:hAnsi="Times New Roman" w:cs="Times New Roman"/>
                <w:sz w:val="28"/>
                <w:szCs w:val="28"/>
              </w:rPr>
              <w:t xml:space="preserve">месяц]   </w:t>
            </w:r>
            <w:proofErr w:type="gramEnd"/>
            <w:r w:rsidRPr="0024383C">
              <w:rPr>
                <w:rFonts w:ascii="Times New Roman" w:eastAsia="Times New Roman" w:hAnsi="Times New Roman" w:cs="Times New Roman"/>
                <w:sz w:val="28"/>
                <w:szCs w:val="28"/>
              </w:rPr>
              <w:t>[год] г.</w:t>
            </w:r>
          </w:p>
          <w:p w:rsidR="00482EEE" w:rsidRPr="0024383C" w:rsidRDefault="00482EEE" w:rsidP="008026C0">
            <w:pPr>
              <w:autoSpaceDE w:val="0"/>
              <w:autoSpaceDN w:val="0"/>
              <w:spacing w:after="120"/>
              <w:jc w:val="both"/>
              <w:rPr>
                <w:rFonts w:ascii="Times New Roman" w:eastAsia="Times New Roman" w:hAnsi="Times New Roman" w:cs="Times New Roman"/>
                <w:sz w:val="28"/>
                <w:szCs w:val="28"/>
              </w:rPr>
            </w:pPr>
          </w:p>
        </w:tc>
      </w:tr>
    </w:tbl>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r w:rsidRPr="0024383C">
        <w:rPr>
          <w:rFonts w:ascii="Times New Roman" w:hAnsi="Times New Roman" w:cs="Times New Roman"/>
          <w:sz w:val="28"/>
          <w:szCs w:val="28"/>
        </w:rPr>
        <w:t>‌</w:t>
      </w: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РАБОЧАЯ ПРОГРАММА</w:t>
      </w:r>
    </w:p>
    <w:p w:rsidR="00482EEE" w:rsidRPr="0024383C" w:rsidRDefault="00482EEE" w:rsidP="00482EEE">
      <w:pPr>
        <w:spacing w:line="408" w:lineRule="auto"/>
        <w:ind w:left="120"/>
        <w:jc w:val="center"/>
        <w:rPr>
          <w:rFonts w:ascii="Times New Roman" w:hAnsi="Times New Roman" w:cs="Times New Roman"/>
          <w:color w:val="FF0000"/>
          <w:sz w:val="28"/>
          <w:szCs w:val="28"/>
        </w:rPr>
      </w:pPr>
      <w:r w:rsidRPr="0024383C">
        <w:rPr>
          <w:rFonts w:ascii="Times New Roman" w:hAnsi="Times New Roman" w:cs="Times New Roman"/>
          <w:color w:val="FF0000"/>
          <w:sz w:val="28"/>
          <w:szCs w:val="28"/>
        </w:rPr>
        <w:t xml:space="preserve">(ID           </w:t>
      </w:r>
      <w:proofErr w:type="gramStart"/>
      <w:r w:rsidRPr="0024383C">
        <w:rPr>
          <w:rFonts w:ascii="Times New Roman" w:hAnsi="Times New Roman" w:cs="Times New Roman"/>
          <w:color w:val="FF0000"/>
          <w:sz w:val="28"/>
          <w:szCs w:val="28"/>
        </w:rPr>
        <w:t xml:space="preserve">  )</w:t>
      </w:r>
      <w:proofErr w:type="gramEnd"/>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b/>
          <w:sz w:val="28"/>
          <w:szCs w:val="28"/>
        </w:rPr>
        <w:t>учебного предмета «Родной язык (русский). Базовый уровень»</w:t>
      </w:r>
    </w:p>
    <w:p w:rsidR="00482EEE" w:rsidRPr="0024383C" w:rsidRDefault="00482EEE" w:rsidP="00482EEE">
      <w:pPr>
        <w:spacing w:line="408" w:lineRule="auto"/>
        <w:ind w:left="120"/>
        <w:jc w:val="center"/>
        <w:rPr>
          <w:rFonts w:ascii="Times New Roman" w:hAnsi="Times New Roman" w:cs="Times New Roman"/>
          <w:sz w:val="28"/>
          <w:szCs w:val="28"/>
        </w:rPr>
      </w:pPr>
      <w:r w:rsidRPr="0024383C">
        <w:rPr>
          <w:rFonts w:ascii="Times New Roman" w:hAnsi="Times New Roman" w:cs="Times New Roman"/>
          <w:sz w:val="28"/>
          <w:szCs w:val="28"/>
        </w:rPr>
        <w:t xml:space="preserve">для обучающихся 10-11 классов </w:t>
      </w: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482EEE" w:rsidRPr="0024383C" w:rsidRDefault="00482EEE"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E37DF5" w:rsidRPr="0024383C" w:rsidRDefault="00E37DF5" w:rsidP="00482EEE">
      <w:pPr>
        <w:ind w:left="120"/>
        <w:jc w:val="center"/>
        <w:rPr>
          <w:rFonts w:ascii="Times New Roman" w:hAnsi="Times New Roman" w:cs="Times New Roman"/>
          <w:sz w:val="28"/>
          <w:szCs w:val="28"/>
        </w:rPr>
      </w:pPr>
    </w:p>
    <w:p w:rsidR="00C37785" w:rsidRPr="0024383C" w:rsidRDefault="00482EEE" w:rsidP="00482EEE">
      <w:pPr>
        <w:pStyle w:val="20"/>
        <w:shd w:val="clear" w:color="auto" w:fill="auto"/>
        <w:tabs>
          <w:tab w:val="left" w:pos="1374"/>
        </w:tabs>
        <w:spacing w:line="470" w:lineRule="exact"/>
        <w:ind w:left="720"/>
        <w:jc w:val="center"/>
        <w:rPr>
          <w:sz w:val="28"/>
          <w:szCs w:val="28"/>
        </w:rPr>
      </w:pPr>
      <w:r w:rsidRPr="0024383C">
        <w:rPr>
          <w:sz w:val="28"/>
          <w:szCs w:val="28"/>
        </w:rPr>
        <w:t>Пояснительная записка</w:t>
      </w:r>
    </w:p>
    <w:p w:rsidR="00C37785" w:rsidRPr="0024383C" w:rsidRDefault="00C37785" w:rsidP="00482EEE">
      <w:pPr>
        <w:pStyle w:val="20"/>
        <w:shd w:val="clear" w:color="auto" w:fill="auto"/>
        <w:tabs>
          <w:tab w:val="left" w:pos="1527"/>
        </w:tabs>
        <w:spacing w:line="470" w:lineRule="exact"/>
        <w:jc w:val="both"/>
        <w:rPr>
          <w:sz w:val="28"/>
          <w:szCs w:val="28"/>
        </w:rPr>
      </w:pPr>
      <w:r w:rsidRPr="0024383C">
        <w:rPr>
          <w:sz w:val="28"/>
          <w:szCs w:val="28"/>
        </w:rP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C37785" w:rsidRPr="0024383C" w:rsidRDefault="00C37785" w:rsidP="00482EEE">
      <w:pPr>
        <w:pStyle w:val="20"/>
        <w:shd w:val="clear" w:color="auto" w:fill="auto"/>
        <w:tabs>
          <w:tab w:val="left" w:pos="1570"/>
        </w:tabs>
        <w:spacing w:line="470" w:lineRule="exact"/>
        <w:jc w:val="both"/>
        <w:rPr>
          <w:sz w:val="28"/>
          <w:szCs w:val="28"/>
        </w:rPr>
      </w:pPr>
      <w:r w:rsidRPr="0024383C">
        <w:rPr>
          <w:sz w:val="28"/>
          <w:szCs w:val="28"/>
        </w:rPr>
        <w:t>Программа по родному языку (русскому) позволит учителю:</w:t>
      </w:r>
    </w:p>
    <w:p w:rsidR="00C37785" w:rsidRPr="0024383C" w:rsidRDefault="00C37785" w:rsidP="00C37785">
      <w:pPr>
        <w:pStyle w:val="20"/>
        <w:shd w:val="clear" w:color="auto" w:fill="auto"/>
        <w:spacing w:line="470" w:lineRule="exact"/>
        <w:ind w:firstLine="720"/>
        <w:jc w:val="both"/>
        <w:rPr>
          <w:sz w:val="28"/>
          <w:szCs w:val="28"/>
        </w:rPr>
      </w:pPr>
      <w:r w:rsidRPr="0024383C">
        <w:rPr>
          <w:sz w:val="28"/>
          <w:szCs w:val="28"/>
        </w:rPr>
        <w:t>реализовать в процессе преподавания родного языка (русского) современные</w:t>
      </w:r>
    </w:p>
    <w:p w:rsidR="00C37785" w:rsidRPr="0024383C" w:rsidRDefault="00C37785" w:rsidP="00C37785">
      <w:pPr>
        <w:pStyle w:val="20"/>
        <w:shd w:val="clear" w:color="auto" w:fill="auto"/>
        <w:spacing w:line="470" w:lineRule="exact"/>
        <w:jc w:val="both"/>
        <w:rPr>
          <w:sz w:val="28"/>
          <w:szCs w:val="28"/>
        </w:rPr>
      </w:pPr>
      <w:r w:rsidRPr="0024383C">
        <w:rPr>
          <w:sz w:val="28"/>
          <w:szCs w:val="28"/>
        </w:rPr>
        <w:t xml:space="preserve">подходы к достижению личностных, </w:t>
      </w:r>
      <w:proofErr w:type="spellStart"/>
      <w:r w:rsidRPr="0024383C">
        <w:rPr>
          <w:sz w:val="28"/>
          <w:szCs w:val="28"/>
        </w:rPr>
        <w:t>метапредметных</w:t>
      </w:r>
      <w:proofErr w:type="spellEnd"/>
      <w:r w:rsidRPr="0024383C">
        <w:rPr>
          <w:sz w:val="28"/>
          <w:szCs w:val="28"/>
        </w:rPr>
        <w:t xml:space="preserve"> и предметных результатов обучения, сформулированных в ФГОС СОО;</w:t>
      </w:r>
    </w:p>
    <w:p w:rsidR="00C37785" w:rsidRPr="0024383C" w:rsidRDefault="00C37785" w:rsidP="00C37785">
      <w:pPr>
        <w:pStyle w:val="20"/>
        <w:shd w:val="clear" w:color="auto" w:fill="auto"/>
        <w:spacing w:line="470" w:lineRule="exact"/>
        <w:ind w:firstLine="720"/>
        <w:jc w:val="both"/>
        <w:rPr>
          <w:sz w:val="28"/>
          <w:szCs w:val="28"/>
        </w:rPr>
      </w:pPr>
      <w:r w:rsidRPr="0024383C">
        <w:rPr>
          <w:sz w:val="28"/>
          <w:szCs w:val="28"/>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C37785" w:rsidRPr="0024383C" w:rsidRDefault="00C37785" w:rsidP="00C37785">
      <w:pPr>
        <w:pStyle w:val="20"/>
        <w:shd w:val="clear" w:color="auto" w:fill="auto"/>
        <w:spacing w:line="470" w:lineRule="exact"/>
        <w:ind w:firstLine="700"/>
        <w:jc w:val="both"/>
        <w:rPr>
          <w:sz w:val="28"/>
          <w:szCs w:val="28"/>
        </w:rPr>
      </w:pPr>
      <w:r w:rsidRPr="0024383C">
        <w:rPr>
          <w:sz w:val="28"/>
          <w:szCs w:val="28"/>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C37785" w:rsidRPr="0024383C" w:rsidRDefault="00C37785" w:rsidP="00482EEE">
      <w:pPr>
        <w:pStyle w:val="20"/>
        <w:shd w:val="clear" w:color="auto" w:fill="auto"/>
        <w:tabs>
          <w:tab w:val="left" w:pos="1522"/>
        </w:tabs>
        <w:spacing w:line="470" w:lineRule="exact"/>
        <w:jc w:val="both"/>
        <w:rPr>
          <w:sz w:val="28"/>
          <w:szCs w:val="28"/>
        </w:rPr>
      </w:pPr>
      <w:r w:rsidRPr="0024383C">
        <w:rPr>
          <w:sz w:val="28"/>
          <w:szCs w:val="28"/>
        </w:rPr>
        <w:t xml:space="preserve">Личностные и </w:t>
      </w:r>
      <w:proofErr w:type="spellStart"/>
      <w:r w:rsidRPr="0024383C">
        <w:rPr>
          <w:sz w:val="28"/>
          <w:szCs w:val="28"/>
        </w:rPr>
        <w:t>метапредметные</w:t>
      </w:r>
      <w:proofErr w:type="spellEnd"/>
      <w:r w:rsidRPr="0024383C">
        <w:rPr>
          <w:sz w:val="28"/>
          <w:szCs w:val="28"/>
        </w:rPr>
        <w:t xml:space="preserve"> результаты представлены с учётом особенностей преподавания курса родного русского языка на уровне среднего общего образования.</w:t>
      </w:r>
    </w:p>
    <w:p w:rsidR="00C37785" w:rsidRPr="0024383C" w:rsidRDefault="00C37785" w:rsidP="00482EEE">
      <w:pPr>
        <w:pStyle w:val="20"/>
        <w:shd w:val="clear" w:color="auto" w:fill="auto"/>
        <w:tabs>
          <w:tab w:val="left" w:pos="1537"/>
        </w:tabs>
        <w:spacing w:line="470" w:lineRule="exact"/>
        <w:jc w:val="both"/>
        <w:rPr>
          <w:sz w:val="28"/>
          <w:szCs w:val="28"/>
        </w:rPr>
      </w:pPr>
      <w:r w:rsidRPr="0024383C">
        <w:rPr>
          <w:sz w:val="28"/>
          <w:szCs w:val="28"/>
        </w:rPr>
        <w:t>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C37785" w:rsidRPr="0024383C" w:rsidRDefault="00C37785" w:rsidP="00482EEE">
      <w:pPr>
        <w:pStyle w:val="20"/>
        <w:shd w:val="clear" w:color="auto" w:fill="auto"/>
        <w:tabs>
          <w:tab w:val="left" w:pos="1537"/>
        </w:tabs>
        <w:spacing w:line="470" w:lineRule="exact"/>
        <w:jc w:val="both"/>
        <w:rPr>
          <w:sz w:val="28"/>
          <w:szCs w:val="28"/>
        </w:rPr>
      </w:pPr>
      <w:r w:rsidRPr="0024383C">
        <w:rPr>
          <w:sz w:val="28"/>
          <w:szCs w:val="28"/>
        </w:rPr>
        <w:t xml:space="preserve">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w:t>
      </w:r>
      <w:r w:rsidRPr="0024383C">
        <w:rPr>
          <w:sz w:val="28"/>
          <w:szCs w:val="28"/>
        </w:rPr>
        <w:lastRenderedPageBreak/>
        <w:t>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E37DF5" w:rsidRPr="0024383C" w:rsidRDefault="00C37785" w:rsidP="00E37DF5">
      <w:pPr>
        <w:pStyle w:val="20"/>
        <w:shd w:val="clear" w:color="auto" w:fill="auto"/>
        <w:tabs>
          <w:tab w:val="left" w:pos="1542"/>
        </w:tabs>
        <w:spacing w:line="470" w:lineRule="exact"/>
        <w:jc w:val="both"/>
        <w:rPr>
          <w:sz w:val="28"/>
          <w:szCs w:val="28"/>
        </w:rPr>
      </w:pPr>
      <w:r w:rsidRPr="0024383C">
        <w:rPr>
          <w:sz w:val="28"/>
          <w:szCs w:val="28"/>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w:t>
      </w:r>
      <w:r w:rsidR="00482EEE" w:rsidRPr="0024383C">
        <w:rPr>
          <w:sz w:val="28"/>
          <w:szCs w:val="28"/>
        </w:rPr>
        <w:t xml:space="preserve"> организации своей деятельности.</w:t>
      </w:r>
      <w:r w:rsidR="00E37DF5" w:rsidRPr="0024383C">
        <w:rPr>
          <w:sz w:val="28"/>
          <w:szCs w:val="28"/>
        </w:rPr>
        <w:t xml:space="preserve"> </w:t>
      </w:r>
    </w:p>
    <w:p w:rsidR="00E37DF5" w:rsidRPr="0024383C" w:rsidRDefault="00E37DF5" w:rsidP="00E37DF5">
      <w:pPr>
        <w:pStyle w:val="20"/>
        <w:shd w:val="clear" w:color="auto" w:fill="auto"/>
        <w:tabs>
          <w:tab w:val="left" w:pos="1542"/>
        </w:tabs>
        <w:spacing w:line="470" w:lineRule="exact"/>
        <w:ind w:firstLine="567"/>
        <w:jc w:val="both"/>
        <w:rPr>
          <w:sz w:val="28"/>
          <w:szCs w:val="28"/>
        </w:rPr>
      </w:pPr>
      <w:r w:rsidRPr="0024383C">
        <w:rPr>
          <w:sz w:val="28"/>
          <w:szCs w:val="28"/>
        </w:rPr>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E37DF5" w:rsidRPr="0024383C" w:rsidRDefault="00E37DF5" w:rsidP="00E37DF5">
      <w:pPr>
        <w:pStyle w:val="20"/>
        <w:shd w:val="clear" w:color="auto" w:fill="auto"/>
        <w:tabs>
          <w:tab w:val="left" w:pos="1537"/>
        </w:tabs>
        <w:spacing w:line="470" w:lineRule="exact"/>
        <w:ind w:firstLine="567"/>
        <w:jc w:val="both"/>
        <w:rPr>
          <w:sz w:val="28"/>
          <w:szCs w:val="28"/>
        </w:rPr>
      </w:pPr>
      <w:r w:rsidRPr="0024383C">
        <w:rPr>
          <w:sz w:val="28"/>
          <w:szCs w:val="28"/>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E37DF5" w:rsidRPr="0024383C" w:rsidRDefault="00E37DF5" w:rsidP="00E37DF5">
      <w:pPr>
        <w:pStyle w:val="20"/>
        <w:shd w:val="clear" w:color="auto" w:fill="auto"/>
        <w:tabs>
          <w:tab w:val="left" w:pos="1532"/>
        </w:tabs>
        <w:spacing w:line="470" w:lineRule="exact"/>
        <w:jc w:val="both"/>
        <w:rPr>
          <w:sz w:val="28"/>
          <w:szCs w:val="28"/>
        </w:rPr>
      </w:pPr>
      <w:r w:rsidRPr="0024383C">
        <w:rPr>
          <w:sz w:val="28"/>
          <w:szCs w:val="28"/>
        </w:rPr>
        <w:t xml:space="preserve">Системообразующей доминантной содержания курса родного языка (русского) на </w:t>
      </w:r>
      <w:r w:rsidRPr="0024383C">
        <w:rPr>
          <w:sz w:val="28"/>
          <w:szCs w:val="28"/>
        </w:rPr>
        <w:lastRenderedPageBreak/>
        <w:t>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ориентированность во всех содержательных блоках учебного предмета прежде всего на анализ отражения в фактах языка русской языковой картины мира и </w:t>
      </w:r>
      <w:proofErr w:type="spellStart"/>
      <w:r w:rsidRPr="0024383C">
        <w:rPr>
          <w:sz w:val="28"/>
          <w:szCs w:val="28"/>
        </w:rPr>
        <w:t>концептосферы</w:t>
      </w:r>
      <w:proofErr w:type="spellEnd"/>
      <w:r w:rsidRPr="0024383C">
        <w:rPr>
          <w:sz w:val="28"/>
          <w:szCs w:val="28"/>
        </w:rPr>
        <w:t xml:space="preserve"> русского народа, особенностей русского менталитета и морально-нравственных ценностей.</w:t>
      </w:r>
    </w:p>
    <w:p w:rsidR="00E37DF5" w:rsidRPr="0024383C" w:rsidRDefault="00E37DF5" w:rsidP="00E37DF5">
      <w:pPr>
        <w:pStyle w:val="20"/>
        <w:shd w:val="clear" w:color="auto" w:fill="auto"/>
        <w:tabs>
          <w:tab w:val="left" w:pos="1666"/>
        </w:tabs>
        <w:spacing w:line="470" w:lineRule="exact"/>
        <w:jc w:val="both"/>
        <w:rPr>
          <w:sz w:val="28"/>
          <w:szCs w:val="28"/>
        </w:rPr>
      </w:pPr>
      <w:r w:rsidRPr="0024383C">
        <w:rPr>
          <w:sz w:val="28"/>
          <w:szCs w:val="28"/>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E37DF5" w:rsidRPr="0024383C" w:rsidRDefault="00E37DF5" w:rsidP="00E37DF5">
      <w:pPr>
        <w:pStyle w:val="20"/>
        <w:shd w:val="clear" w:color="auto" w:fill="auto"/>
        <w:tabs>
          <w:tab w:val="left" w:pos="1666"/>
        </w:tabs>
        <w:spacing w:line="470" w:lineRule="exact"/>
        <w:jc w:val="both"/>
        <w:rPr>
          <w:sz w:val="28"/>
          <w:szCs w:val="28"/>
        </w:rPr>
      </w:pPr>
      <w:r w:rsidRPr="0024383C">
        <w:rPr>
          <w:sz w:val="28"/>
          <w:szCs w:val="28"/>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E37DF5" w:rsidRPr="0024383C" w:rsidRDefault="00E37DF5" w:rsidP="00E37DF5">
      <w:pPr>
        <w:pStyle w:val="20"/>
        <w:shd w:val="clear" w:color="auto" w:fill="auto"/>
        <w:tabs>
          <w:tab w:val="left" w:pos="1671"/>
        </w:tabs>
        <w:spacing w:line="470" w:lineRule="exact"/>
        <w:ind w:firstLine="567"/>
        <w:jc w:val="both"/>
        <w:rPr>
          <w:sz w:val="28"/>
          <w:szCs w:val="28"/>
        </w:rPr>
      </w:pPr>
      <w:r w:rsidRPr="0024383C">
        <w:rPr>
          <w:sz w:val="28"/>
          <w:szCs w:val="28"/>
        </w:rPr>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E37DF5" w:rsidRPr="0024383C" w:rsidRDefault="00E37DF5" w:rsidP="00E37DF5">
      <w:pPr>
        <w:pStyle w:val="20"/>
        <w:shd w:val="clear" w:color="auto" w:fill="auto"/>
        <w:tabs>
          <w:tab w:val="left" w:pos="1671"/>
        </w:tabs>
        <w:spacing w:line="470" w:lineRule="exact"/>
        <w:ind w:firstLine="567"/>
        <w:jc w:val="both"/>
        <w:rPr>
          <w:sz w:val="28"/>
          <w:szCs w:val="28"/>
        </w:rPr>
      </w:pPr>
      <w:r w:rsidRPr="0024383C">
        <w:rPr>
          <w:sz w:val="28"/>
          <w:szCs w:val="28"/>
        </w:rPr>
        <w:lastRenderedPageBreak/>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E37DF5" w:rsidRPr="0024383C" w:rsidRDefault="00E37DF5" w:rsidP="00E37DF5">
      <w:pPr>
        <w:pStyle w:val="20"/>
        <w:shd w:val="clear" w:color="auto" w:fill="auto"/>
        <w:tabs>
          <w:tab w:val="left" w:pos="990"/>
        </w:tabs>
        <w:spacing w:line="470" w:lineRule="exact"/>
        <w:ind w:firstLine="567"/>
        <w:jc w:val="both"/>
        <w:rPr>
          <w:sz w:val="28"/>
          <w:szCs w:val="28"/>
        </w:rPr>
      </w:pPr>
      <w:r w:rsidRPr="0024383C">
        <w:rPr>
          <w:sz w:val="28"/>
          <w:szCs w:val="28"/>
        </w:rPr>
        <w:t xml:space="preserve">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w:t>
      </w:r>
      <w:proofErr w:type="spellStart"/>
      <w:r w:rsidRPr="0024383C">
        <w:rPr>
          <w:sz w:val="28"/>
          <w:szCs w:val="28"/>
        </w:rPr>
        <w:t>блогосферы</w:t>
      </w:r>
      <w:proofErr w:type="spellEnd"/>
      <w:r w:rsidRPr="0024383C">
        <w:rPr>
          <w:sz w:val="28"/>
          <w:szCs w:val="28"/>
        </w:rPr>
        <w:t>.</w:t>
      </w:r>
    </w:p>
    <w:p w:rsidR="00E37DF5" w:rsidRPr="0024383C" w:rsidRDefault="00E37DF5" w:rsidP="00E37DF5">
      <w:pPr>
        <w:pStyle w:val="20"/>
        <w:shd w:val="clear" w:color="auto" w:fill="auto"/>
        <w:tabs>
          <w:tab w:val="left" w:pos="1662"/>
        </w:tabs>
        <w:spacing w:line="470" w:lineRule="exact"/>
        <w:jc w:val="both"/>
        <w:rPr>
          <w:sz w:val="28"/>
          <w:szCs w:val="28"/>
        </w:rPr>
      </w:pPr>
      <w:r w:rsidRPr="0024383C">
        <w:rPr>
          <w:sz w:val="28"/>
          <w:szCs w:val="28"/>
        </w:rPr>
        <w:t>Целями изучения родного языка (русского) по программам среднего общего образования являются: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воспитание уважительного отношения к культурам и языкам народов России;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E37DF5" w:rsidRPr="0024383C" w:rsidRDefault="00E37DF5" w:rsidP="00E37DF5">
      <w:pPr>
        <w:pStyle w:val="20"/>
        <w:shd w:val="clear" w:color="auto" w:fill="auto"/>
        <w:spacing w:line="470" w:lineRule="exact"/>
        <w:jc w:val="both"/>
        <w:rPr>
          <w:sz w:val="28"/>
          <w:szCs w:val="28"/>
        </w:rPr>
      </w:pPr>
      <w:r w:rsidRPr="0024383C">
        <w:rPr>
          <w:sz w:val="28"/>
          <w:szCs w:val="28"/>
        </w:rPr>
        <w:lastRenderedPageBreak/>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w:t>
      </w:r>
      <w:proofErr w:type="spellStart"/>
      <w:r w:rsidRPr="0024383C">
        <w:rPr>
          <w:sz w:val="28"/>
          <w:szCs w:val="28"/>
        </w:rPr>
        <w:t>инфографика</w:t>
      </w:r>
      <w:proofErr w:type="spellEnd"/>
      <w:r w:rsidRPr="0024383C">
        <w:rPr>
          <w:sz w:val="28"/>
          <w:szCs w:val="28"/>
        </w:rPr>
        <w:t xml:space="preserve"> и другие), умений трансформировать, интерпретировать тексты и использовать полученную информацию в практической деятельности.</w:t>
      </w:r>
    </w:p>
    <w:p w:rsidR="00E37DF5" w:rsidRPr="0024383C" w:rsidRDefault="00E37DF5" w:rsidP="00E37DF5">
      <w:pPr>
        <w:pStyle w:val="20"/>
        <w:shd w:val="clear" w:color="auto" w:fill="auto"/>
        <w:tabs>
          <w:tab w:val="left" w:pos="1666"/>
        </w:tabs>
        <w:spacing w:line="470" w:lineRule="exact"/>
        <w:jc w:val="both"/>
        <w:rPr>
          <w:sz w:val="28"/>
          <w:szCs w:val="28"/>
        </w:rPr>
      </w:pPr>
      <w:r w:rsidRPr="0024383C">
        <w:rPr>
          <w:sz w:val="28"/>
          <w:szCs w:val="28"/>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E37DF5" w:rsidRPr="0024383C" w:rsidRDefault="00E37DF5" w:rsidP="00E37DF5">
      <w:pPr>
        <w:pStyle w:val="20"/>
        <w:shd w:val="clear" w:color="auto" w:fill="auto"/>
        <w:tabs>
          <w:tab w:val="left" w:pos="1666"/>
        </w:tabs>
        <w:spacing w:line="470" w:lineRule="exact"/>
        <w:jc w:val="both"/>
        <w:rPr>
          <w:sz w:val="28"/>
          <w:szCs w:val="28"/>
        </w:rPr>
      </w:pPr>
      <w:r w:rsidRPr="0024383C">
        <w:rPr>
          <w:sz w:val="28"/>
          <w:szCs w:val="28"/>
        </w:rP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E37DF5" w:rsidRPr="0024383C" w:rsidRDefault="00E37DF5" w:rsidP="00E37DF5">
      <w:pPr>
        <w:pStyle w:val="20"/>
        <w:shd w:val="clear" w:color="auto" w:fill="auto"/>
        <w:tabs>
          <w:tab w:val="left" w:pos="1666"/>
        </w:tabs>
        <w:spacing w:line="470" w:lineRule="exact"/>
        <w:jc w:val="both"/>
        <w:rPr>
          <w:sz w:val="28"/>
          <w:szCs w:val="28"/>
        </w:rPr>
      </w:pPr>
      <w:r w:rsidRPr="0024383C">
        <w:rPr>
          <w:sz w:val="28"/>
          <w:szCs w:val="28"/>
        </w:rPr>
        <w:t xml:space="preserve">Общее число часов, рекомендованных для изучения предмета «Родной язык (русский)» представлено для двух вариантов учебного плана на – </w:t>
      </w:r>
      <w:r w:rsidRPr="0024383C">
        <w:rPr>
          <w:color w:val="FF0000"/>
          <w:sz w:val="28"/>
          <w:szCs w:val="28"/>
        </w:rPr>
        <w:t xml:space="preserve">17 часов: </w:t>
      </w:r>
      <w:proofErr w:type="gramStart"/>
      <w:r w:rsidRPr="0024383C">
        <w:rPr>
          <w:color w:val="FF0000"/>
          <w:sz w:val="28"/>
          <w:szCs w:val="28"/>
        </w:rPr>
        <w:t>в  11</w:t>
      </w:r>
      <w:proofErr w:type="gramEnd"/>
      <w:r w:rsidRPr="0024383C">
        <w:rPr>
          <w:color w:val="FF0000"/>
          <w:sz w:val="28"/>
          <w:szCs w:val="28"/>
        </w:rPr>
        <w:t xml:space="preserve"> классе - 17 часов (1 час в неделю во втором полугодии).</w:t>
      </w:r>
    </w:p>
    <w:p w:rsidR="00E37DF5" w:rsidRPr="0024383C" w:rsidRDefault="00E37DF5" w:rsidP="00E37DF5">
      <w:pPr>
        <w:pStyle w:val="20"/>
        <w:shd w:val="clear" w:color="auto" w:fill="auto"/>
        <w:spacing w:line="470" w:lineRule="exact"/>
        <w:jc w:val="both"/>
        <w:rPr>
          <w:sz w:val="28"/>
          <w:szCs w:val="28"/>
        </w:rPr>
      </w:pPr>
      <w:r w:rsidRPr="0024383C">
        <w:rPr>
          <w:sz w:val="28"/>
          <w:szCs w:val="28"/>
        </w:rPr>
        <w:t>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E37DF5" w:rsidRPr="0024383C" w:rsidRDefault="00E37DF5" w:rsidP="00E37DF5">
      <w:pPr>
        <w:pStyle w:val="20"/>
        <w:shd w:val="clear" w:color="auto" w:fill="auto"/>
        <w:tabs>
          <w:tab w:val="left" w:pos="1374"/>
        </w:tabs>
        <w:spacing w:line="470" w:lineRule="exact"/>
        <w:ind w:left="720"/>
        <w:jc w:val="center"/>
        <w:rPr>
          <w:b/>
          <w:sz w:val="28"/>
          <w:szCs w:val="28"/>
        </w:rPr>
      </w:pPr>
      <w:r w:rsidRPr="0024383C">
        <w:rPr>
          <w:b/>
          <w:sz w:val="28"/>
          <w:szCs w:val="28"/>
        </w:rPr>
        <w:t xml:space="preserve">Содержание обучения </w:t>
      </w:r>
    </w:p>
    <w:p w:rsidR="00E37DF5" w:rsidRPr="0024383C" w:rsidRDefault="00E37DF5" w:rsidP="00E37DF5">
      <w:pPr>
        <w:pStyle w:val="20"/>
        <w:shd w:val="clear" w:color="auto" w:fill="auto"/>
        <w:tabs>
          <w:tab w:val="left" w:pos="1575"/>
        </w:tabs>
        <w:spacing w:line="470" w:lineRule="exact"/>
        <w:ind w:left="720"/>
        <w:jc w:val="both"/>
        <w:rPr>
          <w:b/>
          <w:sz w:val="28"/>
          <w:szCs w:val="28"/>
        </w:rPr>
      </w:pPr>
      <w:r w:rsidRPr="0024383C">
        <w:rPr>
          <w:b/>
          <w:sz w:val="28"/>
          <w:szCs w:val="28"/>
        </w:rPr>
        <w:t>Раздел 1. Язык и культура.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История русского народа и русской культуры сквозь призму лексики и фразеологии русского языка (повторение, обобщение). Актуализация и </w:t>
      </w:r>
      <w:proofErr w:type="spellStart"/>
      <w:r w:rsidRPr="0024383C">
        <w:rPr>
          <w:sz w:val="28"/>
          <w:szCs w:val="28"/>
        </w:rPr>
        <w:t>пассивизация</w:t>
      </w:r>
      <w:proofErr w:type="spellEnd"/>
      <w:r w:rsidRPr="0024383C">
        <w:rPr>
          <w:sz w:val="28"/>
          <w:szCs w:val="28"/>
        </w:rP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E37DF5" w:rsidRPr="0024383C" w:rsidRDefault="00E37DF5" w:rsidP="00E37DF5">
      <w:pPr>
        <w:pStyle w:val="20"/>
        <w:shd w:val="clear" w:color="auto" w:fill="auto"/>
        <w:spacing w:line="470" w:lineRule="exact"/>
        <w:ind w:firstLine="720"/>
        <w:jc w:val="both"/>
        <w:rPr>
          <w:sz w:val="28"/>
          <w:szCs w:val="28"/>
        </w:rPr>
      </w:pPr>
      <w:r w:rsidRPr="0024383C">
        <w:rPr>
          <w:b/>
          <w:sz w:val="28"/>
          <w:szCs w:val="28"/>
        </w:rPr>
        <w:t xml:space="preserve">Раздел 2. Культура речи. </w:t>
      </w:r>
      <w:r w:rsidRPr="0024383C">
        <w:rPr>
          <w:sz w:val="28"/>
          <w:szCs w:val="28"/>
        </w:rPr>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Типы речевой культуры носителей языка. Речь правильная и речь хорошая (общее представление).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Орфоэпические нормы современного русского литературного языка. Изменения в ударении и в произношении. Варианты ударения и произношения.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Лексические нормы современного русского литературного языка. Изменения лексических норм. Современные словарные пометы.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Орфографические варианты. Орфографическая вариативность в современном русском языке. Орфографический вариант (общее представление).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Языковая игра. Отступление от языковых норм в языковой игре.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Факультативные знаки препинания. Факультативные, альтернативные знаки препинания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 xml:space="preserve">Культура устного делового общения. Условия успешной </w:t>
      </w:r>
      <w:proofErr w:type="spellStart"/>
      <w:r w:rsidRPr="0024383C">
        <w:rPr>
          <w:sz w:val="28"/>
          <w:szCs w:val="28"/>
        </w:rPr>
        <w:t>профессионально</w:t>
      </w:r>
      <w:r w:rsidRPr="0024383C">
        <w:rPr>
          <w:sz w:val="28"/>
          <w:szCs w:val="28"/>
        </w:rPr>
        <w:softHyphen/>
        <w:t>деловой</w:t>
      </w:r>
      <w:proofErr w:type="spellEnd"/>
      <w:r w:rsidRPr="0024383C">
        <w:rPr>
          <w:sz w:val="28"/>
          <w:szCs w:val="28"/>
        </w:rPr>
        <w:t xml:space="preserve"> коммуникации. Этикет и речевой этикет делового общения. Деловая беседа. Деловой разговор по телефону.</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414AEC" w:rsidRPr="0024383C" w:rsidRDefault="00414AEC" w:rsidP="00414AEC">
      <w:pPr>
        <w:pStyle w:val="20"/>
        <w:shd w:val="clear" w:color="auto" w:fill="auto"/>
        <w:spacing w:line="470" w:lineRule="exact"/>
        <w:ind w:firstLine="720"/>
        <w:jc w:val="both"/>
        <w:rPr>
          <w:sz w:val="28"/>
          <w:szCs w:val="28"/>
        </w:rPr>
      </w:pPr>
      <w:r w:rsidRPr="0024383C">
        <w:rPr>
          <w:sz w:val="28"/>
          <w:szCs w:val="28"/>
        </w:rP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E37DF5" w:rsidRPr="0024383C" w:rsidRDefault="00E37DF5" w:rsidP="00E37DF5">
      <w:pPr>
        <w:pStyle w:val="20"/>
        <w:shd w:val="clear" w:color="auto" w:fill="auto"/>
        <w:tabs>
          <w:tab w:val="left" w:pos="1590"/>
        </w:tabs>
        <w:spacing w:line="470" w:lineRule="exact"/>
        <w:ind w:left="720"/>
        <w:jc w:val="both"/>
        <w:rPr>
          <w:b/>
          <w:sz w:val="28"/>
          <w:szCs w:val="28"/>
        </w:rPr>
      </w:pPr>
      <w:r w:rsidRPr="0024383C">
        <w:rPr>
          <w:b/>
          <w:sz w:val="28"/>
          <w:szCs w:val="28"/>
        </w:rPr>
        <w:t>Раздел 3. Речь. Речевая деятельность. Текст.</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w:t>
      </w:r>
      <w:proofErr w:type="spellStart"/>
      <w:r w:rsidRPr="0024383C">
        <w:rPr>
          <w:sz w:val="28"/>
          <w:szCs w:val="28"/>
        </w:rPr>
        <w:t>диалогизации</w:t>
      </w:r>
      <w:proofErr w:type="spellEnd"/>
      <w:r w:rsidRPr="0024383C">
        <w:rPr>
          <w:sz w:val="28"/>
          <w:szCs w:val="28"/>
        </w:rPr>
        <w:t xml:space="preserve">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Русский язык в повседневном устном общении. Специфика устной речи.</w:t>
      </w:r>
    </w:p>
    <w:p w:rsidR="00E37DF5" w:rsidRPr="0024383C" w:rsidRDefault="00E37DF5" w:rsidP="00E37DF5">
      <w:pPr>
        <w:pStyle w:val="20"/>
        <w:shd w:val="clear" w:color="auto" w:fill="auto"/>
        <w:spacing w:after="9" w:line="260" w:lineRule="exact"/>
        <w:rPr>
          <w:sz w:val="28"/>
          <w:szCs w:val="28"/>
        </w:rPr>
      </w:pPr>
      <w:r w:rsidRPr="0024383C">
        <w:rPr>
          <w:sz w:val="28"/>
          <w:szCs w:val="28"/>
        </w:rPr>
        <w:t>Речевой опыт. Социальные роли.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414AEC" w:rsidRPr="0024383C" w:rsidRDefault="00414AEC" w:rsidP="00414AEC">
      <w:pPr>
        <w:pStyle w:val="20"/>
        <w:shd w:val="clear" w:color="auto" w:fill="auto"/>
        <w:spacing w:after="244" w:line="470" w:lineRule="exact"/>
        <w:ind w:firstLine="720"/>
        <w:jc w:val="both"/>
        <w:rPr>
          <w:sz w:val="28"/>
          <w:szCs w:val="28"/>
        </w:rPr>
      </w:pPr>
      <w:r w:rsidRPr="0024383C">
        <w:rPr>
          <w:sz w:val="28"/>
          <w:szCs w:val="28"/>
        </w:rPr>
        <w:t>Прецедентный текст как средство культурной связи поколений. Прецедентные тексты, высказывания, ситуации, имена.</w:t>
      </w:r>
    </w:p>
    <w:p w:rsidR="00414AEC" w:rsidRPr="0024383C" w:rsidRDefault="00414AEC" w:rsidP="00414AEC">
      <w:pPr>
        <w:pStyle w:val="20"/>
        <w:shd w:val="clear" w:color="auto" w:fill="auto"/>
        <w:spacing w:line="466" w:lineRule="exact"/>
        <w:ind w:firstLine="720"/>
        <w:jc w:val="both"/>
        <w:rPr>
          <w:sz w:val="28"/>
          <w:szCs w:val="28"/>
        </w:rPr>
      </w:pPr>
      <w:r w:rsidRPr="0024383C">
        <w:rPr>
          <w:sz w:val="28"/>
          <w:szCs w:val="28"/>
        </w:rPr>
        <w:t xml:space="preserve">Сплошные и </w:t>
      </w:r>
      <w:proofErr w:type="spellStart"/>
      <w:r w:rsidRPr="0024383C">
        <w:rPr>
          <w:sz w:val="28"/>
          <w:szCs w:val="28"/>
        </w:rPr>
        <w:t>несплошные</w:t>
      </w:r>
      <w:proofErr w:type="spellEnd"/>
      <w:r w:rsidRPr="0024383C">
        <w:rPr>
          <w:sz w:val="28"/>
          <w:szCs w:val="28"/>
        </w:rPr>
        <w:t xml:space="preserve"> тексты. Виды </w:t>
      </w:r>
      <w:proofErr w:type="spellStart"/>
      <w:r w:rsidRPr="0024383C">
        <w:rPr>
          <w:sz w:val="28"/>
          <w:szCs w:val="28"/>
        </w:rPr>
        <w:t>несплошных</w:t>
      </w:r>
      <w:proofErr w:type="spellEnd"/>
      <w:r w:rsidRPr="0024383C">
        <w:rPr>
          <w:sz w:val="28"/>
          <w:szCs w:val="28"/>
        </w:rPr>
        <w:t xml:space="preserve"> текстов.</w:t>
      </w:r>
    </w:p>
    <w:p w:rsidR="00414AEC" w:rsidRPr="0024383C" w:rsidRDefault="00414AEC" w:rsidP="00414AEC">
      <w:pPr>
        <w:pStyle w:val="20"/>
        <w:shd w:val="clear" w:color="auto" w:fill="auto"/>
        <w:spacing w:line="466" w:lineRule="exact"/>
        <w:ind w:firstLine="720"/>
        <w:jc w:val="both"/>
        <w:rPr>
          <w:sz w:val="28"/>
          <w:szCs w:val="28"/>
        </w:rPr>
      </w:pPr>
      <w:r w:rsidRPr="0024383C">
        <w:rPr>
          <w:sz w:val="28"/>
          <w:szCs w:val="28"/>
        </w:rPr>
        <w:t>Тексты инструктивного типа. Назначение текстов инструктивного типа. Инструкции вербальные и невербальные.</w:t>
      </w:r>
    </w:p>
    <w:p w:rsidR="00414AEC" w:rsidRPr="0024383C" w:rsidRDefault="00414AEC" w:rsidP="00414AEC">
      <w:pPr>
        <w:pStyle w:val="20"/>
        <w:shd w:val="clear" w:color="auto" w:fill="auto"/>
        <w:spacing w:line="466" w:lineRule="exact"/>
        <w:ind w:firstLine="720"/>
        <w:jc w:val="both"/>
        <w:rPr>
          <w:sz w:val="28"/>
          <w:szCs w:val="28"/>
        </w:rPr>
      </w:pPr>
      <w:r w:rsidRPr="0024383C">
        <w:rPr>
          <w:sz w:val="28"/>
          <w:szCs w:val="28"/>
        </w:rPr>
        <w:t xml:space="preserve">Приёмы работы с текстом публицистического стиля. Способы выражения </w:t>
      </w:r>
      <w:proofErr w:type="spellStart"/>
      <w:r w:rsidRPr="0024383C">
        <w:rPr>
          <w:sz w:val="28"/>
          <w:szCs w:val="28"/>
        </w:rPr>
        <w:t>оценочности</w:t>
      </w:r>
      <w:proofErr w:type="spellEnd"/>
      <w:r w:rsidRPr="0024383C">
        <w:rPr>
          <w:sz w:val="28"/>
          <w:szCs w:val="28"/>
        </w:rPr>
        <w:t>, диалогичности в текстах публицистического стиля. Информационные ловушки.</w:t>
      </w:r>
    </w:p>
    <w:p w:rsidR="00414AEC" w:rsidRPr="0024383C" w:rsidRDefault="00414AEC" w:rsidP="00414AEC">
      <w:pPr>
        <w:pStyle w:val="20"/>
        <w:shd w:val="clear" w:color="auto" w:fill="auto"/>
        <w:spacing w:line="466" w:lineRule="exact"/>
        <w:ind w:firstLine="720"/>
        <w:jc w:val="both"/>
        <w:rPr>
          <w:sz w:val="28"/>
          <w:szCs w:val="28"/>
        </w:rPr>
      </w:pPr>
      <w:r w:rsidRPr="0024383C">
        <w:rPr>
          <w:sz w:val="28"/>
          <w:szCs w:val="28"/>
        </w:rPr>
        <w:t xml:space="preserve">Основные жанры интернет-коммуникации. </w:t>
      </w:r>
      <w:proofErr w:type="spellStart"/>
      <w:r w:rsidRPr="0024383C">
        <w:rPr>
          <w:sz w:val="28"/>
          <w:szCs w:val="28"/>
        </w:rPr>
        <w:t>Блогосфера</w:t>
      </w:r>
      <w:proofErr w:type="spellEnd"/>
      <w:r w:rsidRPr="0024383C">
        <w:rPr>
          <w:sz w:val="28"/>
          <w:szCs w:val="28"/>
        </w:rPr>
        <w:t>. Средства создания коммуникативного комфорта и языковая игра.</w:t>
      </w:r>
    </w:p>
    <w:p w:rsidR="00414AEC" w:rsidRPr="0024383C" w:rsidRDefault="00414AEC" w:rsidP="00414AEC">
      <w:pPr>
        <w:pStyle w:val="20"/>
        <w:shd w:val="clear" w:color="auto" w:fill="auto"/>
        <w:spacing w:line="466" w:lineRule="exact"/>
        <w:ind w:firstLine="720"/>
        <w:jc w:val="both"/>
        <w:rPr>
          <w:sz w:val="28"/>
          <w:szCs w:val="28"/>
        </w:rPr>
      </w:pPr>
      <w:r w:rsidRPr="0024383C">
        <w:rPr>
          <w:sz w:val="28"/>
          <w:szCs w:val="28"/>
        </w:rPr>
        <w:t>Традиции и новаторство в художественных текстах. Стилизация. Сетевые жанры.</w:t>
      </w:r>
    </w:p>
    <w:p w:rsidR="00414AEC" w:rsidRPr="0024383C" w:rsidRDefault="00414AEC" w:rsidP="00E37DF5">
      <w:pPr>
        <w:pStyle w:val="20"/>
        <w:shd w:val="clear" w:color="auto" w:fill="auto"/>
        <w:spacing w:line="470" w:lineRule="exact"/>
        <w:ind w:firstLine="720"/>
        <w:jc w:val="both"/>
        <w:rPr>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414AEC" w:rsidRPr="0024383C" w:rsidRDefault="00414AEC" w:rsidP="00E37DF5">
      <w:pPr>
        <w:pStyle w:val="20"/>
        <w:shd w:val="clear" w:color="auto" w:fill="auto"/>
        <w:tabs>
          <w:tab w:val="left" w:pos="1344"/>
        </w:tabs>
        <w:spacing w:line="466" w:lineRule="exact"/>
        <w:ind w:left="720"/>
        <w:jc w:val="both"/>
        <w:rPr>
          <w:b/>
          <w:sz w:val="28"/>
          <w:szCs w:val="28"/>
        </w:rPr>
      </w:pPr>
    </w:p>
    <w:p w:rsidR="0024383C" w:rsidRDefault="0024383C" w:rsidP="00E37DF5">
      <w:pPr>
        <w:pStyle w:val="20"/>
        <w:shd w:val="clear" w:color="auto" w:fill="auto"/>
        <w:tabs>
          <w:tab w:val="left" w:pos="1344"/>
        </w:tabs>
        <w:spacing w:line="466" w:lineRule="exact"/>
        <w:ind w:left="720"/>
        <w:jc w:val="both"/>
        <w:rPr>
          <w:b/>
          <w:sz w:val="28"/>
          <w:szCs w:val="28"/>
        </w:rPr>
      </w:pPr>
    </w:p>
    <w:p w:rsidR="0024383C" w:rsidRDefault="0024383C" w:rsidP="00E37DF5">
      <w:pPr>
        <w:pStyle w:val="20"/>
        <w:shd w:val="clear" w:color="auto" w:fill="auto"/>
        <w:tabs>
          <w:tab w:val="left" w:pos="1344"/>
        </w:tabs>
        <w:spacing w:line="466" w:lineRule="exact"/>
        <w:ind w:left="720"/>
        <w:jc w:val="both"/>
        <w:rPr>
          <w:b/>
          <w:sz w:val="28"/>
          <w:szCs w:val="28"/>
        </w:rPr>
      </w:pPr>
    </w:p>
    <w:p w:rsidR="00E37DF5" w:rsidRPr="0024383C" w:rsidRDefault="00E37DF5" w:rsidP="00E37DF5">
      <w:pPr>
        <w:pStyle w:val="20"/>
        <w:shd w:val="clear" w:color="auto" w:fill="auto"/>
        <w:tabs>
          <w:tab w:val="left" w:pos="1344"/>
        </w:tabs>
        <w:spacing w:line="466" w:lineRule="exact"/>
        <w:ind w:left="720"/>
        <w:jc w:val="both"/>
        <w:rPr>
          <w:b/>
          <w:sz w:val="28"/>
          <w:szCs w:val="28"/>
        </w:rPr>
      </w:pPr>
      <w:r w:rsidRPr="0024383C">
        <w:rPr>
          <w:b/>
          <w:sz w:val="28"/>
          <w:szCs w:val="28"/>
        </w:rPr>
        <w:t>Планируемые результаты освоения программы по родному языку (русскому) на уровне среднего общего образования.</w:t>
      </w:r>
    </w:p>
    <w:p w:rsidR="00E37DF5" w:rsidRPr="0024383C" w:rsidRDefault="00E37DF5" w:rsidP="00E37DF5">
      <w:pPr>
        <w:pStyle w:val="20"/>
        <w:shd w:val="clear" w:color="auto" w:fill="auto"/>
        <w:tabs>
          <w:tab w:val="left" w:pos="3259"/>
          <w:tab w:val="left" w:pos="4872"/>
          <w:tab w:val="left" w:pos="6283"/>
          <w:tab w:val="left" w:pos="8438"/>
        </w:tabs>
        <w:spacing w:line="466" w:lineRule="exact"/>
        <w:ind w:left="720"/>
        <w:jc w:val="both"/>
        <w:rPr>
          <w:sz w:val="28"/>
          <w:szCs w:val="28"/>
        </w:rPr>
      </w:pPr>
      <w:r w:rsidRPr="0024383C">
        <w:rPr>
          <w:sz w:val="28"/>
          <w:szCs w:val="28"/>
        </w:rPr>
        <w:t>Личностные</w:t>
      </w:r>
      <w:r w:rsidRPr="0024383C">
        <w:rPr>
          <w:sz w:val="28"/>
          <w:szCs w:val="28"/>
        </w:rPr>
        <w:tab/>
        <w:t>результаты</w:t>
      </w:r>
      <w:r w:rsidRPr="0024383C">
        <w:rPr>
          <w:sz w:val="28"/>
          <w:szCs w:val="28"/>
        </w:rPr>
        <w:tab/>
        <w:t>освоения</w:t>
      </w:r>
      <w:r w:rsidRPr="0024383C">
        <w:rPr>
          <w:sz w:val="28"/>
          <w:szCs w:val="28"/>
        </w:rPr>
        <w:tab/>
        <w:t>обучающимися программы</w:t>
      </w:r>
    </w:p>
    <w:p w:rsidR="00E37DF5" w:rsidRPr="0024383C" w:rsidRDefault="00E37DF5" w:rsidP="00E37DF5">
      <w:pPr>
        <w:pStyle w:val="20"/>
        <w:shd w:val="clear" w:color="auto" w:fill="auto"/>
        <w:tabs>
          <w:tab w:val="left" w:pos="3624"/>
        </w:tabs>
        <w:spacing w:line="466" w:lineRule="exact"/>
        <w:jc w:val="both"/>
        <w:rPr>
          <w:sz w:val="28"/>
          <w:szCs w:val="28"/>
        </w:rPr>
      </w:pPr>
      <w:r w:rsidRPr="0024383C">
        <w:rPr>
          <w:sz w:val="28"/>
          <w:szCs w:val="28"/>
        </w:rPr>
        <w:t>по родному языку (русскому) на уровне среднего общего образования достигаются в единстве учебной и</w:t>
      </w:r>
      <w:r w:rsidRPr="0024383C">
        <w:rPr>
          <w:sz w:val="28"/>
          <w:szCs w:val="28"/>
        </w:rPr>
        <w:tab/>
        <w:t>воспитательной деятельности в соответствии</w:t>
      </w:r>
    </w:p>
    <w:p w:rsidR="00E37DF5" w:rsidRPr="0024383C" w:rsidRDefault="00E37DF5" w:rsidP="00E37DF5">
      <w:pPr>
        <w:pStyle w:val="20"/>
        <w:shd w:val="clear" w:color="auto" w:fill="auto"/>
        <w:tabs>
          <w:tab w:val="left" w:pos="8198"/>
        </w:tabs>
        <w:spacing w:line="466" w:lineRule="exact"/>
        <w:jc w:val="both"/>
        <w:rPr>
          <w:sz w:val="28"/>
          <w:szCs w:val="28"/>
        </w:rPr>
      </w:pPr>
      <w:r w:rsidRPr="0024383C">
        <w:rPr>
          <w:sz w:val="28"/>
          <w:szCs w:val="28"/>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w:t>
      </w:r>
    </w:p>
    <w:p w:rsidR="00E37DF5" w:rsidRPr="0024383C" w:rsidRDefault="00E37DF5" w:rsidP="00E37DF5">
      <w:pPr>
        <w:pStyle w:val="20"/>
        <w:shd w:val="clear" w:color="auto" w:fill="auto"/>
        <w:spacing w:line="466" w:lineRule="exact"/>
        <w:jc w:val="both"/>
        <w:rPr>
          <w:sz w:val="28"/>
          <w:szCs w:val="28"/>
        </w:rPr>
      </w:pPr>
      <w:r w:rsidRPr="0024383C">
        <w:rPr>
          <w:sz w:val="28"/>
          <w:szCs w:val="28"/>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7DF5" w:rsidRPr="0024383C" w:rsidRDefault="00E37DF5" w:rsidP="00E37DF5">
      <w:pPr>
        <w:pStyle w:val="20"/>
        <w:shd w:val="clear" w:color="auto" w:fill="auto"/>
        <w:tabs>
          <w:tab w:val="left" w:pos="3259"/>
          <w:tab w:val="left" w:pos="4872"/>
          <w:tab w:val="left" w:pos="6283"/>
          <w:tab w:val="left" w:pos="8438"/>
        </w:tabs>
        <w:spacing w:line="466" w:lineRule="exact"/>
        <w:jc w:val="both"/>
        <w:rPr>
          <w:sz w:val="28"/>
          <w:szCs w:val="28"/>
        </w:rPr>
      </w:pPr>
      <w:r w:rsidRPr="0024383C">
        <w:rPr>
          <w:sz w:val="28"/>
          <w:szCs w:val="28"/>
        </w:rPr>
        <w:t>Личностные</w:t>
      </w:r>
      <w:r w:rsidRPr="0024383C">
        <w:rPr>
          <w:sz w:val="28"/>
          <w:szCs w:val="28"/>
        </w:rPr>
        <w:tab/>
        <w:t>результаты</w:t>
      </w:r>
      <w:r w:rsidRPr="0024383C">
        <w:rPr>
          <w:sz w:val="28"/>
          <w:szCs w:val="28"/>
        </w:rPr>
        <w:tab/>
        <w:t>освоения</w:t>
      </w:r>
      <w:r w:rsidRPr="0024383C">
        <w:rPr>
          <w:sz w:val="28"/>
          <w:szCs w:val="28"/>
        </w:rPr>
        <w:tab/>
        <w:t>обучающимися программы</w:t>
      </w:r>
    </w:p>
    <w:p w:rsidR="00E37DF5" w:rsidRPr="0024383C" w:rsidRDefault="00E37DF5" w:rsidP="00E37DF5">
      <w:pPr>
        <w:pStyle w:val="20"/>
        <w:shd w:val="clear" w:color="auto" w:fill="auto"/>
        <w:spacing w:line="466" w:lineRule="exact"/>
        <w:jc w:val="both"/>
        <w:rPr>
          <w:sz w:val="28"/>
          <w:szCs w:val="28"/>
        </w:rPr>
      </w:pPr>
      <w:r w:rsidRPr="0024383C">
        <w:rPr>
          <w:sz w:val="28"/>
          <w:szCs w:val="28"/>
        </w:rPr>
        <w:t>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37DF5" w:rsidRPr="0024383C" w:rsidRDefault="00E37DF5" w:rsidP="00E37DF5">
      <w:pPr>
        <w:pStyle w:val="20"/>
        <w:shd w:val="clear" w:color="auto" w:fill="auto"/>
        <w:tabs>
          <w:tab w:val="left" w:pos="1567"/>
        </w:tabs>
        <w:spacing w:line="470" w:lineRule="exact"/>
        <w:jc w:val="both"/>
        <w:rPr>
          <w:sz w:val="28"/>
          <w:szCs w:val="28"/>
        </w:rPr>
      </w:pPr>
      <w:r w:rsidRPr="0024383C">
        <w:rPr>
          <w:sz w:val="28"/>
          <w:szCs w:val="28"/>
        </w:rP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E37DF5" w:rsidRPr="0024383C" w:rsidRDefault="00E37DF5" w:rsidP="00E37DF5">
      <w:pPr>
        <w:pStyle w:val="20"/>
        <w:numPr>
          <w:ilvl w:val="0"/>
          <w:numId w:val="2"/>
        </w:numPr>
        <w:shd w:val="clear" w:color="auto" w:fill="auto"/>
        <w:tabs>
          <w:tab w:val="left" w:pos="1067"/>
        </w:tabs>
        <w:spacing w:line="470" w:lineRule="exact"/>
        <w:ind w:firstLine="720"/>
        <w:jc w:val="both"/>
        <w:rPr>
          <w:sz w:val="28"/>
          <w:szCs w:val="28"/>
        </w:rPr>
      </w:pPr>
      <w:r w:rsidRPr="0024383C">
        <w:rPr>
          <w:sz w:val="28"/>
          <w:szCs w:val="28"/>
        </w:rPr>
        <w:t>гражданского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сформированность гражданской позиции обучающегося как активного и ответственного члена российского общества;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осознание своих конституционных прав и обязанностей, уважение закона и правопорядка;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принятие традиционных национальных, общечеловеческих гуманистических и демократических ценностей;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умение взаимодействовать с социальными институтами в соответствии с их функциями и назначением;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к гуманитарной и волонтёрской деятельности;</w:t>
      </w:r>
    </w:p>
    <w:p w:rsidR="00E37DF5" w:rsidRPr="0024383C" w:rsidRDefault="00E37DF5" w:rsidP="00E37DF5">
      <w:pPr>
        <w:pStyle w:val="20"/>
        <w:numPr>
          <w:ilvl w:val="0"/>
          <w:numId w:val="2"/>
        </w:numPr>
        <w:shd w:val="clear" w:color="auto" w:fill="auto"/>
        <w:tabs>
          <w:tab w:val="left" w:pos="1091"/>
        </w:tabs>
        <w:spacing w:line="470" w:lineRule="exact"/>
        <w:ind w:firstLine="720"/>
        <w:jc w:val="both"/>
        <w:rPr>
          <w:sz w:val="28"/>
          <w:szCs w:val="28"/>
        </w:rPr>
      </w:pPr>
      <w:r w:rsidRPr="0024383C">
        <w:rPr>
          <w:sz w:val="28"/>
          <w:szCs w:val="28"/>
        </w:rPr>
        <w:t>патриотического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идейная убеждённость, готовность к служению и защите Отечества,</w:t>
      </w:r>
    </w:p>
    <w:p w:rsidR="00E37DF5" w:rsidRPr="0024383C" w:rsidRDefault="00E37DF5" w:rsidP="00E37DF5">
      <w:pPr>
        <w:pStyle w:val="20"/>
        <w:shd w:val="clear" w:color="auto" w:fill="auto"/>
        <w:spacing w:line="470" w:lineRule="exact"/>
        <w:rPr>
          <w:sz w:val="28"/>
          <w:szCs w:val="28"/>
        </w:rPr>
      </w:pPr>
      <w:r w:rsidRPr="0024383C">
        <w:rPr>
          <w:sz w:val="28"/>
          <w:szCs w:val="28"/>
        </w:rPr>
        <w:t>ответственность за его судьбу;</w:t>
      </w:r>
    </w:p>
    <w:p w:rsidR="00E37DF5" w:rsidRPr="0024383C" w:rsidRDefault="00E37DF5" w:rsidP="00E37DF5">
      <w:pPr>
        <w:pStyle w:val="20"/>
        <w:numPr>
          <w:ilvl w:val="0"/>
          <w:numId w:val="7"/>
        </w:numPr>
        <w:shd w:val="clear" w:color="auto" w:fill="auto"/>
        <w:tabs>
          <w:tab w:val="left" w:pos="1111"/>
        </w:tabs>
        <w:spacing w:line="470" w:lineRule="exact"/>
        <w:ind w:left="720"/>
        <w:rPr>
          <w:sz w:val="28"/>
          <w:szCs w:val="28"/>
        </w:rPr>
      </w:pPr>
      <w:r w:rsidRPr="0024383C">
        <w:rPr>
          <w:sz w:val="28"/>
          <w:szCs w:val="28"/>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принимать осознанные решения, ориентируясь на морально-нравственные нормы и ценности;</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7DF5" w:rsidRPr="0024383C" w:rsidRDefault="00E37DF5" w:rsidP="00E37DF5">
      <w:pPr>
        <w:pStyle w:val="20"/>
        <w:numPr>
          <w:ilvl w:val="0"/>
          <w:numId w:val="7"/>
        </w:numPr>
        <w:shd w:val="clear" w:color="auto" w:fill="auto"/>
        <w:tabs>
          <w:tab w:val="left" w:pos="1111"/>
        </w:tabs>
        <w:spacing w:line="470" w:lineRule="exact"/>
        <w:ind w:firstLine="720"/>
        <w:jc w:val="both"/>
        <w:rPr>
          <w:sz w:val="28"/>
          <w:szCs w:val="28"/>
        </w:rPr>
      </w:pPr>
      <w:r w:rsidRPr="0024383C">
        <w:rPr>
          <w:sz w:val="28"/>
          <w:szCs w:val="28"/>
        </w:rPr>
        <w:t>эстетического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способность воспринимать различные виды искусства, традиции и творчество своего и других народов, ощущать </w:t>
      </w:r>
      <w:proofErr w:type="spellStart"/>
      <w:proofErr w:type="gramStart"/>
      <w:r w:rsidRPr="0024383C">
        <w:rPr>
          <w:sz w:val="28"/>
          <w:szCs w:val="28"/>
        </w:rPr>
        <w:t>эмоцио-нальное</w:t>
      </w:r>
      <w:proofErr w:type="spellEnd"/>
      <w:proofErr w:type="gramEnd"/>
      <w:r w:rsidRPr="0024383C">
        <w:rPr>
          <w:sz w:val="28"/>
          <w:szCs w:val="28"/>
        </w:rPr>
        <w:t xml:space="preserve"> воздействие искусства;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E37DF5" w:rsidRPr="0024383C" w:rsidRDefault="00E37DF5" w:rsidP="00E37DF5">
      <w:pPr>
        <w:pStyle w:val="20"/>
        <w:numPr>
          <w:ilvl w:val="0"/>
          <w:numId w:val="7"/>
        </w:numPr>
        <w:shd w:val="clear" w:color="auto" w:fill="auto"/>
        <w:tabs>
          <w:tab w:val="left" w:pos="1111"/>
        </w:tabs>
        <w:spacing w:line="470" w:lineRule="exact"/>
        <w:ind w:firstLine="720"/>
        <w:jc w:val="both"/>
        <w:rPr>
          <w:sz w:val="28"/>
          <w:szCs w:val="28"/>
        </w:rPr>
      </w:pPr>
      <w:r w:rsidRPr="0024383C">
        <w:rPr>
          <w:sz w:val="28"/>
          <w:szCs w:val="28"/>
        </w:rPr>
        <w:t>физического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сформированность здорового и безопасного образа жизни, ответственного отношения к своему здоровью;</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потребность в физическом совершенствовании, занятиях спортивно- оздоровительной деятельностью;</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активное неприятие вредных привычек и иных форм причинения вреда физическому и психическому здоровью;</w:t>
      </w:r>
    </w:p>
    <w:p w:rsidR="00E37DF5" w:rsidRPr="0024383C" w:rsidRDefault="00E37DF5" w:rsidP="00E37DF5">
      <w:pPr>
        <w:pStyle w:val="20"/>
        <w:numPr>
          <w:ilvl w:val="0"/>
          <w:numId w:val="7"/>
        </w:numPr>
        <w:shd w:val="clear" w:color="auto" w:fill="auto"/>
        <w:tabs>
          <w:tab w:val="left" w:pos="1111"/>
        </w:tabs>
        <w:spacing w:line="470" w:lineRule="exact"/>
        <w:ind w:firstLine="720"/>
        <w:jc w:val="both"/>
        <w:rPr>
          <w:sz w:val="28"/>
          <w:szCs w:val="28"/>
        </w:rPr>
      </w:pPr>
      <w:r w:rsidRPr="0024383C">
        <w:rPr>
          <w:sz w:val="28"/>
          <w:szCs w:val="28"/>
        </w:rPr>
        <w:t>трудового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к труду, осознание ценности мастерства, трудолюбие;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готовность и способность к образованию и самообразованию на протяжении всей жизни;</w:t>
      </w:r>
    </w:p>
    <w:p w:rsidR="00E37DF5" w:rsidRPr="0024383C" w:rsidRDefault="00E37DF5" w:rsidP="00E37DF5">
      <w:pPr>
        <w:pStyle w:val="20"/>
        <w:numPr>
          <w:ilvl w:val="0"/>
          <w:numId w:val="7"/>
        </w:numPr>
        <w:shd w:val="clear" w:color="auto" w:fill="auto"/>
        <w:tabs>
          <w:tab w:val="left" w:pos="1066"/>
        </w:tabs>
        <w:spacing w:line="470" w:lineRule="exact"/>
        <w:ind w:firstLine="720"/>
        <w:jc w:val="both"/>
        <w:rPr>
          <w:sz w:val="28"/>
          <w:szCs w:val="28"/>
        </w:rPr>
      </w:pPr>
      <w:r w:rsidRPr="0024383C">
        <w:rPr>
          <w:sz w:val="28"/>
          <w:szCs w:val="28"/>
        </w:rPr>
        <w:t>экологического воспитания: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планирование и осуществление действий в окружающей среде на основе знания целей устойчивого развития человечества;</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расширение опыта деятельности экологической направленности;</w:t>
      </w:r>
    </w:p>
    <w:p w:rsidR="00E37DF5" w:rsidRPr="0024383C" w:rsidRDefault="00E37DF5" w:rsidP="00E37DF5">
      <w:pPr>
        <w:pStyle w:val="20"/>
        <w:numPr>
          <w:ilvl w:val="0"/>
          <w:numId w:val="7"/>
        </w:numPr>
        <w:shd w:val="clear" w:color="auto" w:fill="auto"/>
        <w:tabs>
          <w:tab w:val="left" w:pos="1066"/>
        </w:tabs>
        <w:spacing w:line="470" w:lineRule="exact"/>
        <w:ind w:firstLine="720"/>
        <w:jc w:val="both"/>
        <w:rPr>
          <w:sz w:val="28"/>
          <w:szCs w:val="28"/>
        </w:rPr>
      </w:pPr>
      <w:r w:rsidRPr="0024383C">
        <w:rPr>
          <w:sz w:val="28"/>
          <w:szCs w:val="28"/>
        </w:rPr>
        <w:t>ценности научного познания: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совершенствование языковой и читательской культуры как средства взаимодействия между людьми и познания мира;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E37DF5" w:rsidRPr="0024383C" w:rsidRDefault="00E37DF5" w:rsidP="00E37DF5">
      <w:pPr>
        <w:pStyle w:val="20"/>
        <w:shd w:val="clear" w:color="auto" w:fill="auto"/>
        <w:tabs>
          <w:tab w:val="left" w:pos="1537"/>
        </w:tabs>
        <w:spacing w:line="470" w:lineRule="exact"/>
        <w:jc w:val="both"/>
        <w:rPr>
          <w:sz w:val="28"/>
          <w:szCs w:val="28"/>
        </w:rPr>
      </w:pPr>
      <w:r w:rsidRPr="0024383C">
        <w:rPr>
          <w:sz w:val="28"/>
          <w:szCs w:val="28"/>
        </w:rP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7DF5" w:rsidRPr="0024383C" w:rsidRDefault="00E37DF5" w:rsidP="00E37DF5">
      <w:pPr>
        <w:pStyle w:val="20"/>
        <w:shd w:val="clear" w:color="auto" w:fill="auto"/>
        <w:spacing w:line="470" w:lineRule="exact"/>
        <w:ind w:firstLine="720"/>
        <w:jc w:val="both"/>
        <w:rPr>
          <w:sz w:val="28"/>
          <w:szCs w:val="28"/>
        </w:rPr>
      </w:pPr>
      <w:proofErr w:type="spellStart"/>
      <w:r w:rsidRPr="0024383C">
        <w:rPr>
          <w:sz w:val="28"/>
          <w:szCs w:val="28"/>
        </w:rPr>
        <w:t>эмпатии</w:t>
      </w:r>
      <w:proofErr w:type="spellEnd"/>
      <w:r w:rsidRPr="0024383C">
        <w:rPr>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E37DF5" w:rsidRPr="0024383C" w:rsidRDefault="00E37DF5" w:rsidP="00E37DF5">
      <w:pPr>
        <w:pStyle w:val="20"/>
        <w:shd w:val="clear" w:color="auto" w:fill="auto"/>
        <w:tabs>
          <w:tab w:val="left" w:pos="1537"/>
        </w:tabs>
        <w:spacing w:line="470" w:lineRule="exact"/>
        <w:jc w:val="both"/>
        <w:rPr>
          <w:sz w:val="28"/>
          <w:szCs w:val="28"/>
        </w:rPr>
      </w:pPr>
      <w:r w:rsidRPr="0024383C">
        <w:rPr>
          <w:sz w:val="28"/>
          <w:szCs w:val="28"/>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7DF5" w:rsidRPr="0024383C" w:rsidRDefault="00E37DF5" w:rsidP="00E37DF5">
      <w:pPr>
        <w:pStyle w:val="20"/>
        <w:shd w:val="clear" w:color="auto" w:fill="auto"/>
        <w:tabs>
          <w:tab w:val="left" w:pos="1738"/>
        </w:tabs>
        <w:spacing w:line="470" w:lineRule="exact"/>
        <w:jc w:val="both"/>
        <w:rPr>
          <w:sz w:val="28"/>
          <w:szCs w:val="28"/>
        </w:rPr>
      </w:pPr>
      <w:r w:rsidRPr="0024383C">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самостоятельно формулировать и актуализировать проблему, рассматривать её всесторонне;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определять цели деятельности, задавать параметры и критерии их достижения;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выявлять закономерности и противоречия рассматриваемых явлений и процессов;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разрабатывать план решения проблемы с учётом анализа имеющихся материальных и нематериальных ресурсов;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вносить коррективы в деятельность, оценивать соответствие результатов целям, оценивать риски последствий деятельности;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развивать креативное мышление при решении жизненных проблем, в том числе с использованием собственного читательского опыта.</w:t>
      </w:r>
    </w:p>
    <w:p w:rsidR="00E37DF5" w:rsidRPr="0024383C" w:rsidRDefault="00E37DF5" w:rsidP="00E37DF5">
      <w:pPr>
        <w:pStyle w:val="20"/>
        <w:shd w:val="clear" w:color="auto" w:fill="auto"/>
        <w:tabs>
          <w:tab w:val="left" w:pos="1738"/>
        </w:tabs>
        <w:spacing w:line="470" w:lineRule="exact"/>
        <w:jc w:val="both"/>
        <w:rPr>
          <w:sz w:val="28"/>
          <w:szCs w:val="28"/>
        </w:rPr>
      </w:pPr>
      <w:r w:rsidRPr="0024383C">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научной терминологией, общенаучными ключевыми понятиями и методами;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ставить и формулировать собственные задачи в образовательной деятельности и жизненных ситуациях;</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уметь переносить знания в познавательную и практическую области жизнедеятельности;</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E37DF5" w:rsidRPr="0024383C" w:rsidRDefault="00E37DF5" w:rsidP="00E37DF5">
      <w:pPr>
        <w:pStyle w:val="20"/>
        <w:shd w:val="clear" w:color="auto" w:fill="auto"/>
        <w:tabs>
          <w:tab w:val="left" w:pos="1730"/>
        </w:tabs>
        <w:spacing w:line="470" w:lineRule="exact"/>
        <w:jc w:val="both"/>
        <w:rPr>
          <w:sz w:val="28"/>
          <w:szCs w:val="28"/>
        </w:rPr>
      </w:pPr>
      <w:r w:rsidRPr="0024383C">
        <w:rPr>
          <w:sz w:val="28"/>
          <w:szCs w:val="28"/>
        </w:rPr>
        <w:t>У обучающегося будут сформированы умения работать с информацией как часть познавательных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оценивать достоверность, легитимность информации, её соответствие правовым и морально-этическим нормам;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навыками распознавания и защиты информации, информационной безопасности личности.</w:t>
      </w:r>
    </w:p>
    <w:p w:rsidR="00E37DF5" w:rsidRPr="0024383C" w:rsidRDefault="00E37DF5" w:rsidP="00E37DF5">
      <w:pPr>
        <w:pStyle w:val="20"/>
        <w:shd w:val="clear" w:color="auto" w:fill="auto"/>
        <w:tabs>
          <w:tab w:val="left" w:pos="1735"/>
        </w:tabs>
        <w:spacing w:line="470" w:lineRule="exact"/>
        <w:jc w:val="both"/>
        <w:rPr>
          <w:sz w:val="28"/>
          <w:szCs w:val="28"/>
        </w:rPr>
      </w:pPr>
      <w:r w:rsidRPr="0024383C">
        <w:rPr>
          <w:sz w:val="28"/>
          <w:szCs w:val="28"/>
        </w:rPr>
        <w:t>У обучающегося будут сформированы умения общения как часть коммуникативных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осуществлять коммуникации во всех сферах жизни, в том числе на уроке родного языка и во внеурочной деятельности по предмету;</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различными способами общения и взаимодействия; аргументированно вести диалог, уметь смягчать конфликтные ситуации;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развёрнуто, логично и корректно с точки зрения культуры речи излагать свою точку зрения.</w:t>
      </w:r>
    </w:p>
    <w:p w:rsidR="00E37DF5" w:rsidRPr="0024383C" w:rsidRDefault="00E37DF5" w:rsidP="00E37DF5">
      <w:pPr>
        <w:pStyle w:val="20"/>
        <w:shd w:val="clear" w:color="auto" w:fill="auto"/>
        <w:tabs>
          <w:tab w:val="left" w:pos="1773"/>
        </w:tabs>
        <w:spacing w:line="470" w:lineRule="exact"/>
        <w:jc w:val="both"/>
        <w:rPr>
          <w:sz w:val="28"/>
          <w:szCs w:val="28"/>
        </w:rPr>
      </w:pPr>
      <w:r w:rsidRPr="0024383C">
        <w:rPr>
          <w:sz w:val="28"/>
          <w:szCs w:val="28"/>
        </w:rPr>
        <w:t>У обучающегося будут сформированы умения самоорганизации как часть регулятивных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E37DF5" w:rsidRPr="0024383C" w:rsidRDefault="00E37DF5" w:rsidP="00E37DF5">
      <w:pPr>
        <w:pStyle w:val="20"/>
        <w:shd w:val="clear" w:color="auto" w:fill="auto"/>
        <w:spacing w:line="470" w:lineRule="exact"/>
        <w:ind w:firstLine="720"/>
        <w:rPr>
          <w:sz w:val="28"/>
          <w:szCs w:val="28"/>
        </w:rPr>
      </w:pPr>
      <w:r w:rsidRPr="0024383C">
        <w:rPr>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оценивать приобретённый опыт;</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самостоятельно составлять план действий при анализе и создании текста, вносить необходимые коррективы в ходе его реализации.</w:t>
      </w:r>
    </w:p>
    <w:p w:rsidR="00E37DF5" w:rsidRPr="0024383C" w:rsidRDefault="00E37DF5" w:rsidP="00E37DF5">
      <w:pPr>
        <w:pStyle w:val="20"/>
        <w:shd w:val="clear" w:color="auto" w:fill="auto"/>
        <w:tabs>
          <w:tab w:val="left" w:pos="1763"/>
        </w:tabs>
        <w:spacing w:line="470" w:lineRule="exact"/>
        <w:jc w:val="both"/>
        <w:rPr>
          <w:sz w:val="28"/>
          <w:szCs w:val="28"/>
        </w:rPr>
      </w:pPr>
      <w:r w:rsidRPr="0024383C">
        <w:rPr>
          <w:sz w:val="28"/>
          <w:szCs w:val="28"/>
        </w:rPr>
        <w:t>У обучающегося будут сформированы умения самоконтроля, принятия себя и других как часть регулятивных универсальных учебных действий: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давать оценку новым ситуациям, вносить коррективы в деятельность, оценивать соответствие результатов целям;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использовать приёмы рефлексии для оценки ситуации, выбора верного решения;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оценивать риски и своевременно принимать решения по их снижению;</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принимать мотивы и аргументы других при анализе результатов деятельности;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принимать себя, понимая свои недостатки и достоинства;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принимать мотивы и аргументы других при анализе результатов деятельности;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признавать своё право и право других на ошибку;</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развивать способность понимать мир с позиции другого человека.</w:t>
      </w:r>
    </w:p>
    <w:p w:rsidR="00E37DF5" w:rsidRPr="0024383C" w:rsidRDefault="00E37DF5" w:rsidP="00E37DF5">
      <w:pPr>
        <w:pStyle w:val="20"/>
        <w:shd w:val="clear" w:color="auto" w:fill="auto"/>
        <w:tabs>
          <w:tab w:val="left" w:pos="1792"/>
        </w:tabs>
        <w:spacing w:line="470" w:lineRule="exact"/>
        <w:jc w:val="both"/>
        <w:rPr>
          <w:sz w:val="28"/>
          <w:szCs w:val="28"/>
        </w:rPr>
      </w:pPr>
      <w:r w:rsidRPr="0024383C">
        <w:rPr>
          <w:sz w:val="28"/>
          <w:szCs w:val="28"/>
        </w:rPr>
        <w:t>У обучающегося будут сформированы умения совместной деятельности: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понимать и использовать преимущества командной и индивидуальной работы на уроке родного языка и во внеурочной деятельности;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выбирать тематику и методы совместных действий с учётом общих интересов, и возможностей каждого члена коллектива;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оценивать качество своего вклада и каждого участника команды в общий результат по разработанным критериям;</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предлагать новые проекты, оценивать идеи с позиции новизны, оригинальности, практической значимости;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E37DF5" w:rsidRPr="0024383C" w:rsidRDefault="0024383C" w:rsidP="00E37DF5">
      <w:pPr>
        <w:pStyle w:val="20"/>
        <w:shd w:val="clear" w:color="auto" w:fill="auto"/>
        <w:spacing w:line="470" w:lineRule="exact"/>
        <w:jc w:val="both"/>
        <w:rPr>
          <w:sz w:val="28"/>
          <w:szCs w:val="28"/>
        </w:rPr>
      </w:pPr>
      <w:bookmarkStart w:id="0" w:name="_GoBack"/>
      <w:r>
        <w:rPr>
          <w:sz w:val="28"/>
          <w:szCs w:val="28"/>
        </w:rPr>
        <w:t>К концу обучения в 11</w:t>
      </w:r>
      <w:r w:rsidR="00E37DF5" w:rsidRPr="0024383C">
        <w:rPr>
          <w:sz w:val="28"/>
          <w:szCs w:val="28"/>
        </w:rPr>
        <w:t xml:space="preserve"> классе обучающийся получит следующие предметные результаты по отдельным темам программы по родному языку (русскому):</w:t>
      </w:r>
    </w:p>
    <w:p w:rsidR="00E37DF5" w:rsidRPr="0024383C" w:rsidRDefault="00E37DF5" w:rsidP="00E37DF5">
      <w:pPr>
        <w:pStyle w:val="20"/>
        <w:shd w:val="clear" w:color="auto" w:fill="auto"/>
        <w:tabs>
          <w:tab w:val="left" w:pos="1826"/>
        </w:tabs>
        <w:spacing w:line="470" w:lineRule="exact"/>
        <w:ind w:left="720"/>
        <w:jc w:val="both"/>
        <w:rPr>
          <w:sz w:val="28"/>
          <w:szCs w:val="28"/>
        </w:rPr>
      </w:pPr>
      <w:r w:rsidRPr="0024383C">
        <w:rPr>
          <w:sz w:val="28"/>
          <w:szCs w:val="28"/>
        </w:rPr>
        <w:t>Язык и культура.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Иметь представление о языке как развивающемся явлении, характеризовать процессы актуализации и </w:t>
      </w:r>
      <w:proofErr w:type="spellStart"/>
      <w:r w:rsidRPr="0024383C">
        <w:rPr>
          <w:sz w:val="28"/>
          <w:szCs w:val="28"/>
        </w:rPr>
        <w:t>пассивизации</w:t>
      </w:r>
      <w:proofErr w:type="spellEnd"/>
      <w:r w:rsidRPr="0024383C">
        <w:rPr>
          <w:sz w:val="28"/>
          <w:szCs w:val="28"/>
        </w:rP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E37DF5" w:rsidRPr="0024383C" w:rsidRDefault="00E37DF5" w:rsidP="00E37DF5">
      <w:pPr>
        <w:pStyle w:val="20"/>
        <w:shd w:val="clear" w:color="auto" w:fill="auto"/>
        <w:tabs>
          <w:tab w:val="left" w:pos="1772"/>
        </w:tabs>
        <w:spacing w:line="470" w:lineRule="exact"/>
        <w:ind w:left="720"/>
        <w:jc w:val="both"/>
        <w:rPr>
          <w:sz w:val="28"/>
          <w:szCs w:val="28"/>
        </w:rPr>
      </w:pPr>
      <w:r w:rsidRPr="0024383C">
        <w:rPr>
          <w:sz w:val="28"/>
          <w:szCs w:val="28"/>
        </w:rPr>
        <w:t>Культура речи.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основных типах речевой культуры, комментировать основные типы речевой культуры человека.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E37DF5" w:rsidRPr="0024383C" w:rsidRDefault="00E37DF5" w:rsidP="00E37DF5">
      <w:pPr>
        <w:pStyle w:val="20"/>
        <w:shd w:val="clear" w:color="auto" w:fill="auto"/>
        <w:tabs>
          <w:tab w:val="left" w:pos="1772"/>
        </w:tabs>
        <w:spacing w:line="470" w:lineRule="exact"/>
        <w:ind w:left="720"/>
        <w:jc w:val="both"/>
        <w:rPr>
          <w:sz w:val="28"/>
          <w:szCs w:val="28"/>
        </w:rPr>
      </w:pPr>
      <w:r w:rsidRPr="0024383C">
        <w:rPr>
          <w:sz w:val="28"/>
          <w:szCs w:val="28"/>
        </w:rPr>
        <w:t>Речь. Речевая деятельность. Текст.</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тексте как средстве передачи и хранения культурных ценностей, опыта и истории народа; как памятнике культуры.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rsidRPr="0024383C">
        <w:rPr>
          <w:sz w:val="28"/>
          <w:szCs w:val="28"/>
        </w:rPr>
        <w:t>диалогизации</w:t>
      </w:r>
      <w:proofErr w:type="spellEnd"/>
      <w:r w:rsidRPr="0024383C">
        <w:rPr>
          <w:sz w:val="28"/>
          <w:szCs w:val="28"/>
        </w:rPr>
        <w:t xml:space="preserve">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специфике устной речи. Осознавать и использовать свой речевой опыт в процессе коммуникации.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Использовать Обучающий корпус Национального корпуса русского языка как информационно-справочный ресурс.</w:t>
      </w:r>
    </w:p>
    <w:p w:rsidR="00E37DF5" w:rsidRPr="0024383C" w:rsidRDefault="00E37DF5" w:rsidP="00E37DF5">
      <w:pPr>
        <w:pStyle w:val="20"/>
        <w:shd w:val="clear" w:color="auto" w:fill="auto"/>
        <w:tabs>
          <w:tab w:val="left" w:pos="1777"/>
        </w:tabs>
        <w:spacing w:line="470" w:lineRule="exact"/>
        <w:ind w:left="720"/>
        <w:jc w:val="both"/>
        <w:rPr>
          <w:sz w:val="28"/>
          <w:szCs w:val="28"/>
        </w:rPr>
      </w:pPr>
      <w:r w:rsidRPr="0024383C">
        <w:rPr>
          <w:sz w:val="28"/>
          <w:szCs w:val="28"/>
        </w:rPr>
        <w:t>Язык и культура.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E37DF5" w:rsidRPr="0024383C" w:rsidRDefault="00E37DF5" w:rsidP="00E37DF5">
      <w:pPr>
        <w:pStyle w:val="20"/>
        <w:shd w:val="clear" w:color="auto" w:fill="auto"/>
        <w:tabs>
          <w:tab w:val="left" w:pos="1777"/>
        </w:tabs>
        <w:spacing w:line="470" w:lineRule="exact"/>
        <w:ind w:left="720"/>
        <w:jc w:val="both"/>
        <w:rPr>
          <w:sz w:val="28"/>
          <w:szCs w:val="28"/>
        </w:rPr>
      </w:pPr>
      <w:r w:rsidRPr="0024383C">
        <w:rPr>
          <w:sz w:val="28"/>
          <w:szCs w:val="28"/>
        </w:rPr>
        <w:t>Культура речи.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E37DF5" w:rsidRPr="0024383C" w:rsidRDefault="00E37DF5" w:rsidP="00E37DF5">
      <w:pPr>
        <w:pStyle w:val="20"/>
        <w:shd w:val="clear" w:color="auto" w:fill="auto"/>
        <w:tabs>
          <w:tab w:val="left" w:pos="1772"/>
        </w:tabs>
        <w:spacing w:line="470" w:lineRule="exact"/>
        <w:ind w:left="720"/>
        <w:jc w:val="both"/>
        <w:rPr>
          <w:sz w:val="28"/>
          <w:szCs w:val="28"/>
        </w:rPr>
      </w:pPr>
      <w:r w:rsidRPr="0024383C">
        <w:rPr>
          <w:sz w:val="28"/>
          <w:szCs w:val="28"/>
        </w:rPr>
        <w:t>Речь. Речевая деятельность. Текст.</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Характеризовать различия в представлении информации в сплошных и </w:t>
      </w:r>
      <w:proofErr w:type="spellStart"/>
      <w:r w:rsidRPr="0024383C">
        <w:rPr>
          <w:sz w:val="28"/>
          <w:szCs w:val="28"/>
        </w:rPr>
        <w:t>несплошных</w:t>
      </w:r>
      <w:proofErr w:type="spellEnd"/>
      <w:r w:rsidRPr="0024383C">
        <w:rPr>
          <w:sz w:val="28"/>
          <w:szCs w:val="28"/>
        </w:rPr>
        <w:t xml:space="preserve"> текстах. Выявлять роль иллюстративного материала в содержательном наполнении </w:t>
      </w:r>
      <w:proofErr w:type="spellStart"/>
      <w:r w:rsidRPr="0024383C">
        <w:rPr>
          <w:sz w:val="28"/>
          <w:szCs w:val="28"/>
        </w:rPr>
        <w:t>несплошных</w:t>
      </w:r>
      <w:proofErr w:type="spellEnd"/>
      <w:r w:rsidRPr="0024383C">
        <w:rPr>
          <w:sz w:val="28"/>
          <w:szCs w:val="28"/>
        </w:rPr>
        <w:t xml:space="preserve"> текстов разных видов.</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 xml:space="preserve">Различать основные жанры интернет-коммуникации. Иметь представление о </w:t>
      </w:r>
      <w:proofErr w:type="spellStart"/>
      <w:r w:rsidRPr="0024383C">
        <w:rPr>
          <w:sz w:val="28"/>
          <w:szCs w:val="28"/>
        </w:rPr>
        <w:t>блогосфере</w:t>
      </w:r>
      <w:proofErr w:type="spellEnd"/>
      <w:r w:rsidRPr="0024383C">
        <w:rPr>
          <w:sz w:val="28"/>
          <w:szCs w:val="28"/>
        </w:rPr>
        <w:t>. Владеть средствами создания коммуникативного комфорта.</w:t>
      </w:r>
    </w:p>
    <w:p w:rsidR="00E37DF5" w:rsidRPr="0024383C" w:rsidRDefault="00E37DF5" w:rsidP="00E37DF5">
      <w:pPr>
        <w:pStyle w:val="20"/>
        <w:shd w:val="clear" w:color="auto" w:fill="auto"/>
        <w:spacing w:line="470" w:lineRule="exact"/>
        <w:ind w:firstLine="720"/>
        <w:jc w:val="both"/>
        <w:rPr>
          <w:sz w:val="28"/>
          <w:szCs w:val="28"/>
        </w:rPr>
      </w:pPr>
      <w:r w:rsidRPr="0024383C">
        <w:rPr>
          <w:sz w:val="28"/>
          <w:szCs w:val="28"/>
        </w:rPr>
        <w:t>Характеризовать традиции и новаторство в художественных текстах. Иметь представление о стилизации.</w:t>
      </w:r>
    </w:p>
    <w:bookmarkEnd w:id="0"/>
    <w:p w:rsidR="00E37DF5" w:rsidRPr="0024383C" w:rsidRDefault="00E37DF5" w:rsidP="00E37DF5">
      <w:pPr>
        <w:pStyle w:val="20"/>
        <w:shd w:val="clear" w:color="auto" w:fill="auto"/>
        <w:spacing w:line="470" w:lineRule="exact"/>
        <w:ind w:firstLine="720"/>
        <w:jc w:val="both"/>
        <w:rPr>
          <w:sz w:val="28"/>
          <w:szCs w:val="28"/>
        </w:rPr>
        <w:sectPr w:rsidR="00E37DF5" w:rsidRPr="0024383C">
          <w:headerReference w:type="even" r:id="rId7"/>
          <w:headerReference w:type="default" r:id="rId8"/>
          <w:footerReference w:type="even" r:id="rId9"/>
          <w:footerReference w:type="default" r:id="rId10"/>
          <w:headerReference w:type="first" r:id="rId11"/>
          <w:footerReference w:type="first" r:id="rId12"/>
          <w:pgSz w:w="11900" w:h="16840"/>
          <w:pgMar w:top="1321" w:right="711" w:bottom="1498" w:left="1343" w:header="0" w:footer="3" w:gutter="0"/>
          <w:pgNumType w:start="112"/>
          <w:cols w:space="720"/>
          <w:noEndnote/>
          <w:titlePg/>
          <w:docGrid w:linePitch="360"/>
        </w:sectPr>
      </w:pPr>
    </w:p>
    <w:p w:rsidR="00C37785" w:rsidRPr="0024383C" w:rsidRDefault="00C37785">
      <w:pPr>
        <w:rPr>
          <w:rFonts w:ascii="Times New Roman" w:hAnsi="Times New Roman" w:cs="Times New Roman"/>
          <w:sz w:val="28"/>
          <w:szCs w:val="28"/>
        </w:rPr>
      </w:pPr>
    </w:p>
    <w:p w:rsidR="00482EEE" w:rsidRPr="0024383C" w:rsidRDefault="00482EEE" w:rsidP="00E37DF5">
      <w:pPr>
        <w:ind w:left="120"/>
        <w:jc w:val="center"/>
        <w:rPr>
          <w:rFonts w:ascii="Times New Roman" w:hAnsi="Times New Roman" w:cs="Times New Roman"/>
          <w:sz w:val="28"/>
          <w:szCs w:val="28"/>
        </w:rPr>
      </w:pPr>
      <w:r w:rsidRPr="0024383C">
        <w:rPr>
          <w:rFonts w:ascii="Times New Roman" w:hAnsi="Times New Roman" w:cs="Times New Roman"/>
          <w:b/>
          <w:sz w:val="28"/>
          <w:szCs w:val="28"/>
        </w:rPr>
        <w:t>ТЕМАТИЧЕСКОЕ ПЛАНИРОВАНИЕ</w:t>
      </w:r>
    </w:p>
    <w:p w:rsidR="00482EEE" w:rsidRPr="0024383C" w:rsidRDefault="00482EEE" w:rsidP="00482EEE">
      <w:pPr>
        <w:ind w:left="120"/>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1957"/>
        <w:gridCol w:w="937"/>
        <w:gridCol w:w="1846"/>
        <w:gridCol w:w="1916"/>
        <w:gridCol w:w="2232"/>
      </w:tblGrid>
      <w:tr w:rsidR="00482EEE" w:rsidRPr="0024383C" w:rsidTr="00CC155B">
        <w:trPr>
          <w:trHeight w:val="144"/>
          <w:tblCellSpacing w:w="20" w:type="nil"/>
        </w:trPr>
        <w:tc>
          <w:tcPr>
            <w:tcW w:w="689" w:type="dxa"/>
            <w:vMerge w:val="restart"/>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 п/п </w:t>
            </w:r>
          </w:p>
          <w:p w:rsidR="00482EEE" w:rsidRPr="0024383C" w:rsidRDefault="00482EEE" w:rsidP="008026C0">
            <w:pPr>
              <w:ind w:left="135"/>
              <w:rPr>
                <w:rFonts w:ascii="Times New Roman" w:hAnsi="Times New Roman" w:cs="Times New Roman"/>
                <w:sz w:val="28"/>
                <w:szCs w:val="28"/>
              </w:rPr>
            </w:pPr>
          </w:p>
        </w:tc>
        <w:tc>
          <w:tcPr>
            <w:tcW w:w="1956" w:type="dxa"/>
            <w:vMerge w:val="restart"/>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Наименование разделов и тем программы </w:t>
            </w:r>
          </w:p>
          <w:p w:rsidR="00482EEE" w:rsidRPr="0024383C" w:rsidRDefault="00482EEE" w:rsidP="008026C0">
            <w:pPr>
              <w:ind w:left="135"/>
              <w:rPr>
                <w:rFonts w:ascii="Times New Roman" w:hAnsi="Times New Roman" w:cs="Times New Roman"/>
                <w:sz w:val="28"/>
                <w:szCs w:val="28"/>
              </w:rPr>
            </w:pPr>
          </w:p>
        </w:tc>
        <w:tc>
          <w:tcPr>
            <w:tcW w:w="0" w:type="auto"/>
            <w:gridSpan w:val="3"/>
            <w:tcMar>
              <w:top w:w="50" w:type="dxa"/>
              <w:left w:w="100" w:type="dxa"/>
            </w:tcMar>
            <w:vAlign w:val="center"/>
          </w:tcPr>
          <w:p w:rsidR="00482EEE" w:rsidRPr="0024383C" w:rsidRDefault="00482EEE" w:rsidP="008026C0">
            <w:pPr>
              <w:rPr>
                <w:rFonts w:ascii="Times New Roman" w:hAnsi="Times New Roman" w:cs="Times New Roman"/>
                <w:sz w:val="28"/>
                <w:szCs w:val="28"/>
              </w:rPr>
            </w:pPr>
            <w:r w:rsidRPr="0024383C">
              <w:rPr>
                <w:rFonts w:ascii="Times New Roman" w:hAnsi="Times New Roman" w:cs="Times New Roman"/>
                <w:b/>
                <w:sz w:val="28"/>
                <w:szCs w:val="28"/>
              </w:rPr>
              <w:t>Количество часов</w:t>
            </w:r>
          </w:p>
        </w:tc>
        <w:tc>
          <w:tcPr>
            <w:tcW w:w="2221" w:type="dxa"/>
            <w:vMerge w:val="restart"/>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Электронные (цифровые) образовательные ресурсы </w:t>
            </w:r>
          </w:p>
          <w:p w:rsidR="00482EEE" w:rsidRPr="0024383C" w:rsidRDefault="00482EEE" w:rsidP="008026C0">
            <w:pPr>
              <w:ind w:left="135"/>
              <w:rPr>
                <w:rFonts w:ascii="Times New Roman" w:hAnsi="Times New Roman" w:cs="Times New Roman"/>
                <w:sz w:val="28"/>
                <w:szCs w:val="28"/>
              </w:rPr>
            </w:pPr>
          </w:p>
        </w:tc>
      </w:tr>
      <w:tr w:rsidR="00482EEE" w:rsidRPr="0024383C" w:rsidTr="00CC155B">
        <w:trPr>
          <w:trHeight w:val="144"/>
          <w:tblCellSpacing w:w="20" w:type="nil"/>
        </w:trPr>
        <w:tc>
          <w:tcPr>
            <w:tcW w:w="0" w:type="auto"/>
            <w:vMerge/>
            <w:tcBorders>
              <w:top w:val="nil"/>
            </w:tcBorders>
            <w:tcMar>
              <w:top w:w="50" w:type="dxa"/>
              <w:left w:w="100" w:type="dxa"/>
            </w:tcMar>
          </w:tcPr>
          <w:p w:rsidR="00482EEE" w:rsidRPr="0024383C" w:rsidRDefault="00482EEE" w:rsidP="008026C0">
            <w:pPr>
              <w:rPr>
                <w:rFonts w:ascii="Times New Roman" w:hAnsi="Times New Roman" w:cs="Times New Roman"/>
                <w:sz w:val="28"/>
                <w:szCs w:val="28"/>
              </w:rPr>
            </w:pPr>
          </w:p>
        </w:tc>
        <w:tc>
          <w:tcPr>
            <w:tcW w:w="0" w:type="auto"/>
            <w:vMerge/>
            <w:tcBorders>
              <w:top w:val="nil"/>
            </w:tcBorders>
            <w:tcMar>
              <w:top w:w="50" w:type="dxa"/>
              <w:left w:w="100" w:type="dxa"/>
            </w:tcMar>
          </w:tcPr>
          <w:p w:rsidR="00482EEE" w:rsidRPr="0024383C" w:rsidRDefault="00482EEE" w:rsidP="008026C0">
            <w:pPr>
              <w:rPr>
                <w:rFonts w:ascii="Times New Roman" w:hAnsi="Times New Roman" w:cs="Times New Roman"/>
                <w:sz w:val="28"/>
                <w:szCs w:val="28"/>
              </w:rPr>
            </w:pPr>
          </w:p>
        </w:tc>
        <w:tc>
          <w:tcPr>
            <w:tcW w:w="946"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Всего </w:t>
            </w:r>
          </w:p>
          <w:p w:rsidR="00482EEE" w:rsidRPr="0024383C" w:rsidRDefault="00482EEE" w:rsidP="008026C0">
            <w:pPr>
              <w:ind w:left="135"/>
              <w:rPr>
                <w:rFonts w:ascii="Times New Roman" w:hAnsi="Times New Roman" w:cs="Times New Roman"/>
                <w:sz w:val="28"/>
                <w:szCs w:val="28"/>
              </w:rPr>
            </w:pPr>
          </w:p>
        </w:tc>
        <w:tc>
          <w:tcPr>
            <w:tcW w:w="1841"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Контрольные работы </w:t>
            </w:r>
          </w:p>
          <w:p w:rsidR="00482EEE" w:rsidRPr="0024383C" w:rsidRDefault="00482EEE" w:rsidP="008026C0">
            <w:pPr>
              <w:ind w:left="135"/>
              <w:rPr>
                <w:rFonts w:ascii="Times New Roman" w:hAnsi="Times New Roman" w:cs="Times New Roman"/>
                <w:sz w:val="28"/>
                <w:szCs w:val="28"/>
              </w:rPr>
            </w:pPr>
          </w:p>
        </w:tc>
        <w:tc>
          <w:tcPr>
            <w:tcW w:w="1910"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b/>
                <w:sz w:val="28"/>
                <w:szCs w:val="28"/>
              </w:rPr>
              <w:t xml:space="preserve">Практические работы </w:t>
            </w:r>
          </w:p>
          <w:p w:rsidR="00482EEE" w:rsidRPr="0024383C" w:rsidRDefault="00482EEE" w:rsidP="008026C0">
            <w:pPr>
              <w:ind w:left="135"/>
              <w:rPr>
                <w:rFonts w:ascii="Times New Roman" w:hAnsi="Times New Roman" w:cs="Times New Roman"/>
                <w:sz w:val="28"/>
                <w:szCs w:val="28"/>
              </w:rPr>
            </w:pPr>
          </w:p>
        </w:tc>
        <w:tc>
          <w:tcPr>
            <w:tcW w:w="0" w:type="auto"/>
            <w:vMerge/>
            <w:tcBorders>
              <w:top w:val="nil"/>
            </w:tcBorders>
            <w:tcMar>
              <w:top w:w="50" w:type="dxa"/>
              <w:left w:w="100" w:type="dxa"/>
            </w:tcMar>
          </w:tcPr>
          <w:p w:rsidR="00482EEE" w:rsidRPr="0024383C" w:rsidRDefault="00482EEE" w:rsidP="008026C0">
            <w:pPr>
              <w:rPr>
                <w:rFonts w:ascii="Times New Roman" w:hAnsi="Times New Roman" w:cs="Times New Roman"/>
                <w:sz w:val="28"/>
                <w:szCs w:val="28"/>
              </w:rPr>
            </w:pPr>
          </w:p>
        </w:tc>
      </w:tr>
      <w:tr w:rsidR="00482EEE" w:rsidRPr="0024383C" w:rsidTr="00CC155B">
        <w:trPr>
          <w:trHeight w:val="144"/>
          <w:tblCellSpacing w:w="20" w:type="nil"/>
        </w:trPr>
        <w:tc>
          <w:tcPr>
            <w:tcW w:w="689" w:type="dxa"/>
            <w:tcMar>
              <w:top w:w="50" w:type="dxa"/>
              <w:left w:w="100" w:type="dxa"/>
            </w:tcMar>
            <w:vAlign w:val="center"/>
          </w:tcPr>
          <w:p w:rsidR="00482EEE" w:rsidRPr="0024383C" w:rsidRDefault="00CC155B" w:rsidP="008026C0">
            <w:pPr>
              <w:rPr>
                <w:rFonts w:ascii="Times New Roman" w:hAnsi="Times New Roman" w:cs="Times New Roman"/>
                <w:sz w:val="28"/>
                <w:szCs w:val="28"/>
              </w:rPr>
            </w:pPr>
            <w:r w:rsidRPr="0024383C">
              <w:rPr>
                <w:rFonts w:ascii="Times New Roman" w:hAnsi="Times New Roman" w:cs="Times New Roman"/>
                <w:sz w:val="28"/>
                <w:szCs w:val="28"/>
              </w:rPr>
              <w:t>1.</w:t>
            </w:r>
          </w:p>
        </w:tc>
        <w:tc>
          <w:tcPr>
            <w:tcW w:w="1956" w:type="dxa"/>
            <w:tcMar>
              <w:top w:w="50" w:type="dxa"/>
              <w:left w:w="100" w:type="dxa"/>
            </w:tcMar>
            <w:vAlign w:val="center"/>
          </w:tcPr>
          <w:p w:rsidR="00482EEE" w:rsidRPr="0024383C" w:rsidRDefault="00CC155B" w:rsidP="008026C0">
            <w:pPr>
              <w:ind w:left="135"/>
              <w:rPr>
                <w:rFonts w:ascii="Times New Roman" w:hAnsi="Times New Roman" w:cs="Times New Roman"/>
                <w:sz w:val="28"/>
                <w:szCs w:val="28"/>
              </w:rPr>
            </w:pPr>
            <w:r w:rsidRPr="0024383C">
              <w:rPr>
                <w:rFonts w:ascii="Times New Roman" w:hAnsi="Times New Roman" w:cs="Times New Roman"/>
                <w:b/>
                <w:sz w:val="28"/>
                <w:szCs w:val="28"/>
              </w:rPr>
              <w:t>Язык и культура</w:t>
            </w:r>
          </w:p>
        </w:tc>
        <w:tc>
          <w:tcPr>
            <w:tcW w:w="946" w:type="dxa"/>
            <w:tcMar>
              <w:top w:w="50" w:type="dxa"/>
              <w:left w:w="100" w:type="dxa"/>
            </w:tcMar>
            <w:vAlign w:val="center"/>
          </w:tcPr>
          <w:p w:rsidR="00482EEE" w:rsidRPr="0024383C" w:rsidRDefault="00414AEC" w:rsidP="008026C0">
            <w:pPr>
              <w:ind w:left="135"/>
              <w:jc w:val="center"/>
              <w:rPr>
                <w:rFonts w:ascii="Times New Roman" w:hAnsi="Times New Roman" w:cs="Times New Roman"/>
                <w:sz w:val="28"/>
                <w:szCs w:val="28"/>
              </w:rPr>
            </w:pPr>
            <w:r w:rsidRPr="0024383C">
              <w:rPr>
                <w:rFonts w:ascii="Times New Roman" w:hAnsi="Times New Roman" w:cs="Times New Roman"/>
                <w:sz w:val="28"/>
                <w:szCs w:val="28"/>
              </w:rPr>
              <w:t>2</w:t>
            </w:r>
          </w:p>
        </w:tc>
        <w:tc>
          <w:tcPr>
            <w:tcW w:w="1841"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1910"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2221"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p>
        </w:tc>
      </w:tr>
      <w:tr w:rsidR="00482EEE" w:rsidRPr="0024383C" w:rsidTr="00CC155B">
        <w:trPr>
          <w:trHeight w:val="144"/>
          <w:tblCellSpacing w:w="20" w:type="nil"/>
        </w:trPr>
        <w:tc>
          <w:tcPr>
            <w:tcW w:w="689" w:type="dxa"/>
            <w:tcMar>
              <w:top w:w="50" w:type="dxa"/>
              <w:left w:w="100" w:type="dxa"/>
            </w:tcMar>
            <w:vAlign w:val="center"/>
          </w:tcPr>
          <w:p w:rsidR="00482EEE" w:rsidRPr="0024383C" w:rsidRDefault="00CC155B" w:rsidP="008026C0">
            <w:pPr>
              <w:rPr>
                <w:rFonts w:ascii="Times New Roman" w:hAnsi="Times New Roman" w:cs="Times New Roman"/>
                <w:sz w:val="28"/>
                <w:szCs w:val="28"/>
              </w:rPr>
            </w:pPr>
            <w:r w:rsidRPr="0024383C">
              <w:rPr>
                <w:rFonts w:ascii="Times New Roman" w:hAnsi="Times New Roman" w:cs="Times New Roman"/>
                <w:sz w:val="28"/>
                <w:szCs w:val="28"/>
              </w:rPr>
              <w:t>2.</w:t>
            </w:r>
          </w:p>
        </w:tc>
        <w:tc>
          <w:tcPr>
            <w:tcW w:w="1956" w:type="dxa"/>
            <w:tcMar>
              <w:top w:w="50" w:type="dxa"/>
              <w:left w:w="100" w:type="dxa"/>
            </w:tcMar>
            <w:vAlign w:val="center"/>
          </w:tcPr>
          <w:p w:rsidR="00482EEE" w:rsidRPr="0024383C" w:rsidRDefault="00CC155B" w:rsidP="008026C0">
            <w:pPr>
              <w:ind w:left="135"/>
              <w:rPr>
                <w:rFonts w:ascii="Times New Roman" w:hAnsi="Times New Roman" w:cs="Times New Roman"/>
                <w:sz w:val="28"/>
                <w:szCs w:val="28"/>
              </w:rPr>
            </w:pPr>
            <w:r w:rsidRPr="0024383C">
              <w:rPr>
                <w:rFonts w:ascii="Times New Roman" w:hAnsi="Times New Roman" w:cs="Times New Roman"/>
                <w:b/>
                <w:sz w:val="28"/>
                <w:szCs w:val="28"/>
              </w:rPr>
              <w:t>Культура речи</w:t>
            </w:r>
          </w:p>
        </w:tc>
        <w:tc>
          <w:tcPr>
            <w:tcW w:w="946" w:type="dxa"/>
            <w:tcMar>
              <w:top w:w="50" w:type="dxa"/>
              <w:left w:w="100" w:type="dxa"/>
            </w:tcMar>
            <w:vAlign w:val="center"/>
          </w:tcPr>
          <w:p w:rsidR="00482EEE" w:rsidRPr="0024383C" w:rsidRDefault="00414AEC" w:rsidP="008026C0">
            <w:pPr>
              <w:ind w:left="135"/>
              <w:jc w:val="center"/>
              <w:rPr>
                <w:rFonts w:ascii="Times New Roman" w:hAnsi="Times New Roman" w:cs="Times New Roman"/>
                <w:sz w:val="28"/>
                <w:szCs w:val="28"/>
              </w:rPr>
            </w:pPr>
            <w:r w:rsidRPr="0024383C">
              <w:rPr>
                <w:rFonts w:ascii="Times New Roman" w:hAnsi="Times New Roman" w:cs="Times New Roman"/>
                <w:sz w:val="28"/>
                <w:szCs w:val="28"/>
              </w:rPr>
              <w:t>10</w:t>
            </w:r>
          </w:p>
        </w:tc>
        <w:tc>
          <w:tcPr>
            <w:tcW w:w="1841"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1910"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2221"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p>
        </w:tc>
      </w:tr>
      <w:tr w:rsidR="00482EEE" w:rsidRPr="0024383C" w:rsidTr="00CC155B">
        <w:trPr>
          <w:trHeight w:val="144"/>
          <w:tblCellSpacing w:w="20" w:type="nil"/>
        </w:trPr>
        <w:tc>
          <w:tcPr>
            <w:tcW w:w="689" w:type="dxa"/>
            <w:tcMar>
              <w:top w:w="50" w:type="dxa"/>
              <w:left w:w="100" w:type="dxa"/>
            </w:tcMar>
            <w:vAlign w:val="center"/>
          </w:tcPr>
          <w:p w:rsidR="00482EEE" w:rsidRPr="0024383C" w:rsidRDefault="00CC155B" w:rsidP="008026C0">
            <w:pPr>
              <w:rPr>
                <w:rFonts w:ascii="Times New Roman" w:hAnsi="Times New Roman" w:cs="Times New Roman"/>
                <w:sz w:val="28"/>
                <w:szCs w:val="28"/>
              </w:rPr>
            </w:pPr>
            <w:r w:rsidRPr="0024383C">
              <w:rPr>
                <w:rFonts w:ascii="Times New Roman" w:hAnsi="Times New Roman" w:cs="Times New Roman"/>
                <w:sz w:val="28"/>
                <w:szCs w:val="28"/>
              </w:rPr>
              <w:t>3.</w:t>
            </w:r>
          </w:p>
        </w:tc>
        <w:tc>
          <w:tcPr>
            <w:tcW w:w="1956" w:type="dxa"/>
            <w:tcMar>
              <w:top w:w="50" w:type="dxa"/>
              <w:left w:w="100" w:type="dxa"/>
            </w:tcMar>
            <w:vAlign w:val="center"/>
          </w:tcPr>
          <w:p w:rsidR="00482EEE" w:rsidRPr="0024383C" w:rsidRDefault="00CC155B" w:rsidP="008026C0">
            <w:pPr>
              <w:ind w:left="135"/>
              <w:rPr>
                <w:rFonts w:ascii="Times New Roman" w:hAnsi="Times New Roman" w:cs="Times New Roman"/>
                <w:sz w:val="28"/>
                <w:szCs w:val="28"/>
              </w:rPr>
            </w:pPr>
            <w:r w:rsidRPr="0024383C">
              <w:rPr>
                <w:rFonts w:ascii="Times New Roman" w:hAnsi="Times New Roman" w:cs="Times New Roman"/>
                <w:b/>
                <w:sz w:val="28"/>
                <w:szCs w:val="28"/>
              </w:rPr>
              <w:t>Речь. Речевая деятельность. Текст</w:t>
            </w:r>
          </w:p>
        </w:tc>
        <w:tc>
          <w:tcPr>
            <w:tcW w:w="946" w:type="dxa"/>
            <w:tcMar>
              <w:top w:w="50" w:type="dxa"/>
              <w:left w:w="100" w:type="dxa"/>
            </w:tcMar>
            <w:vAlign w:val="center"/>
          </w:tcPr>
          <w:p w:rsidR="00482EEE" w:rsidRPr="0024383C" w:rsidRDefault="00414AEC" w:rsidP="008026C0">
            <w:pPr>
              <w:ind w:left="135"/>
              <w:jc w:val="center"/>
              <w:rPr>
                <w:rFonts w:ascii="Times New Roman" w:hAnsi="Times New Roman" w:cs="Times New Roman"/>
                <w:sz w:val="28"/>
                <w:szCs w:val="28"/>
              </w:rPr>
            </w:pPr>
            <w:r w:rsidRPr="0024383C">
              <w:rPr>
                <w:rFonts w:ascii="Times New Roman" w:hAnsi="Times New Roman" w:cs="Times New Roman"/>
                <w:sz w:val="28"/>
                <w:szCs w:val="28"/>
              </w:rPr>
              <w:t>5</w:t>
            </w:r>
          </w:p>
        </w:tc>
        <w:tc>
          <w:tcPr>
            <w:tcW w:w="1841"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1910"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p>
        </w:tc>
        <w:tc>
          <w:tcPr>
            <w:tcW w:w="2221" w:type="dxa"/>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p>
        </w:tc>
      </w:tr>
      <w:tr w:rsidR="00482EEE" w:rsidRPr="0024383C" w:rsidTr="00CC155B">
        <w:trPr>
          <w:trHeight w:val="144"/>
          <w:tblCellSpacing w:w="20" w:type="nil"/>
        </w:trPr>
        <w:tc>
          <w:tcPr>
            <w:tcW w:w="0" w:type="auto"/>
            <w:gridSpan w:val="2"/>
            <w:tcMar>
              <w:top w:w="50" w:type="dxa"/>
              <w:left w:w="100" w:type="dxa"/>
            </w:tcMar>
            <w:vAlign w:val="center"/>
          </w:tcPr>
          <w:p w:rsidR="00482EEE" w:rsidRPr="0024383C" w:rsidRDefault="00482EEE" w:rsidP="008026C0">
            <w:pPr>
              <w:ind w:left="135"/>
              <w:rPr>
                <w:rFonts w:ascii="Times New Roman" w:hAnsi="Times New Roman" w:cs="Times New Roman"/>
                <w:sz w:val="28"/>
                <w:szCs w:val="28"/>
              </w:rPr>
            </w:pPr>
            <w:r w:rsidRPr="0024383C">
              <w:rPr>
                <w:rFonts w:ascii="Times New Roman" w:hAnsi="Times New Roman" w:cs="Times New Roman"/>
                <w:sz w:val="28"/>
                <w:szCs w:val="28"/>
              </w:rPr>
              <w:t>ОБЩЕЕ КОЛИЧЕСТВО ЧАСОВ ПО ПРОГРАММЕ</w:t>
            </w:r>
          </w:p>
        </w:tc>
        <w:tc>
          <w:tcPr>
            <w:tcW w:w="946" w:type="dxa"/>
            <w:tcMar>
              <w:top w:w="50" w:type="dxa"/>
              <w:left w:w="100" w:type="dxa"/>
            </w:tcMar>
            <w:vAlign w:val="center"/>
          </w:tcPr>
          <w:p w:rsidR="00482EEE" w:rsidRPr="0024383C" w:rsidRDefault="00482EEE" w:rsidP="008026C0">
            <w:pPr>
              <w:ind w:left="135"/>
              <w:jc w:val="center"/>
              <w:rPr>
                <w:rFonts w:ascii="Times New Roman" w:hAnsi="Times New Roman" w:cs="Times New Roman"/>
                <w:sz w:val="28"/>
                <w:szCs w:val="28"/>
              </w:rPr>
            </w:pPr>
            <w:r w:rsidRPr="0024383C">
              <w:rPr>
                <w:rFonts w:ascii="Times New Roman" w:hAnsi="Times New Roman" w:cs="Times New Roman"/>
                <w:color w:val="auto"/>
                <w:sz w:val="28"/>
                <w:szCs w:val="28"/>
              </w:rPr>
              <w:t>17</w:t>
            </w:r>
          </w:p>
        </w:tc>
        <w:tc>
          <w:tcPr>
            <w:tcW w:w="1841" w:type="dxa"/>
            <w:tcMar>
              <w:top w:w="50" w:type="dxa"/>
              <w:left w:w="100" w:type="dxa"/>
            </w:tcMar>
            <w:vAlign w:val="center"/>
          </w:tcPr>
          <w:p w:rsidR="00482EEE" w:rsidRPr="0024383C" w:rsidRDefault="00414AEC" w:rsidP="008026C0">
            <w:pPr>
              <w:ind w:left="135"/>
              <w:jc w:val="center"/>
              <w:rPr>
                <w:rFonts w:ascii="Times New Roman" w:hAnsi="Times New Roman" w:cs="Times New Roman"/>
                <w:sz w:val="28"/>
                <w:szCs w:val="28"/>
              </w:rPr>
            </w:pPr>
            <w:r w:rsidRPr="0024383C">
              <w:rPr>
                <w:rFonts w:ascii="Times New Roman" w:hAnsi="Times New Roman" w:cs="Times New Roman"/>
                <w:sz w:val="28"/>
                <w:szCs w:val="28"/>
              </w:rPr>
              <w:t>0</w:t>
            </w:r>
          </w:p>
        </w:tc>
        <w:tc>
          <w:tcPr>
            <w:tcW w:w="1910" w:type="dxa"/>
            <w:tcMar>
              <w:top w:w="50" w:type="dxa"/>
              <w:left w:w="100" w:type="dxa"/>
            </w:tcMar>
            <w:vAlign w:val="center"/>
          </w:tcPr>
          <w:p w:rsidR="00482EEE" w:rsidRPr="0024383C" w:rsidRDefault="00414AEC" w:rsidP="008026C0">
            <w:pPr>
              <w:ind w:left="135"/>
              <w:jc w:val="center"/>
              <w:rPr>
                <w:rFonts w:ascii="Times New Roman" w:hAnsi="Times New Roman" w:cs="Times New Roman"/>
                <w:sz w:val="28"/>
                <w:szCs w:val="28"/>
              </w:rPr>
            </w:pPr>
            <w:r w:rsidRPr="0024383C">
              <w:rPr>
                <w:rFonts w:ascii="Times New Roman" w:hAnsi="Times New Roman" w:cs="Times New Roman"/>
                <w:sz w:val="28"/>
                <w:szCs w:val="28"/>
              </w:rPr>
              <w:t>0</w:t>
            </w:r>
          </w:p>
        </w:tc>
        <w:tc>
          <w:tcPr>
            <w:tcW w:w="2221" w:type="dxa"/>
            <w:tcMar>
              <w:top w:w="50" w:type="dxa"/>
              <w:left w:w="100" w:type="dxa"/>
            </w:tcMar>
            <w:vAlign w:val="center"/>
          </w:tcPr>
          <w:p w:rsidR="00482EEE" w:rsidRPr="0024383C" w:rsidRDefault="00482EEE" w:rsidP="008026C0">
            <w:pPr>
              <w:rPr>
                <w:rFonts w:ascii="Times New Roman" w:hAnsi="Times New Roman" w:cs="Times New Roman"/>
                <w:sz w:val="28"/>
                <w:szCs w:val="28"/>
              </w:rPr>
            </w:pPr>
          </w:p>
        </w:tc>
      </w:tr>
    </w:tbl>
    <w:p w:rsidR="00482EEE" w:rsidRPr="0024383C" w:rsidRDefault="00482EEE" w:rsidP="00482EEE">
      <w:pPr>
        <w:rPr>
          <w:rFonts w:ascii="Times New Roman" w:hAnsi="Times New Roman" w:cs="Times New Roman"/>
          <w:sz w:val="28"/>
          <w:szCs w:val="28"/>
        </w:rPr>
      </w:pPr>
    </w:p>
    <w:p w:rsidR="00482EEE" w:rsidRPr="0024383C" w:rsidRDefault="00482EEE" w:rsidP="00482EEE">
      <w:pPr>
        <w:ind w:left="120"/>
        <w:rPr>
          <w:rFonts w:ascii="Times New Roman" w:hAnsi="Times New Roman" w:cs="Times New Roman"/>
          <w:sz w:val="28"/>
          <w:szCs w:val="28"/>
        </w:rPr>
      </w:pPr>
    </w:p>
    <w:p w:rsidR="00482EEE" w:rsidRPr="0024383C" w:rsidRDefault="00482EEE">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14AEC" w:rsidRPr="0024383C" w:rsidRDefault="00414AEC">
      <w:pPr>
        <w:rPr>
          <w:rFonts w:ascii="Times New Roman" w:hAnsi="Times New Roman" w:cs="Times New Roman"/>
          <w:sz w:val="28"/>
          <w:szCs w:val="28"/>
        </w:rPr>
      </w:pPr>
    </w:p>
    <w:p w:rsidR="00482EEE" w:rsidRPr="0024383C" w:rsidRDefault="00482EEE" w:rsidP="00482EEE">
      <w:pPr>
        <w:rPr>
          <w:rFonts w:ascii="Times New Roman" w:hAnsi="Times New Roman" w:cs="Times New Roman"/>
          <w:sz w:val="28"/>
          <w:szCs w:val="28"/>
        </w:rPr>
      </w:pPr>
    </w:p>
    <w:p w:rsidR="00482EEE" w:rsidRPr="0024383C" w:rsidRDefault="00482EEE" w:rsidP="00414AEC">
      <w:pPr>
        <w:ind w:left="120"/>
        <w:jc w:val="center"/>
        <w:rPr>
          <w:rFonts w:ascii="Times New Roman" w:hAnsi="Times New Roman" w:cs="Times New Roman"/>
          <w:sz w:val="28"/>
          <w:szCs w:val="28"/>
        </w:rPr>
      </w:pPr>
      <w:r w:rsidRPr="0024383C">
        <w:rPr>
          <w:rFonts w:ascii="Times New Roman" w:hAnsi="Times New Roman" w:cs="Times New Roman"/>
          <w:b/>
          <w:sz w:val="28"/>
          <w:szCs w:val="28"/>
        </w:rPr>
        <w:t>ПОУРОЧНОЕ ПЛАНИРОВАНИЕ</w:t>
      </w:r>
    </w:p>
    <w:p w:rsidR="00FF6D12" w:rsidRPr="0024383C" w:rsidRDefault="00FF6D12" w:rsidP="00414AEC">
      <w:pPr>
        <w:ind w:left="120"/>
        <w:jc w:val="center"/>
        <w:rPr>
          <w:rFonts w:ascii="Times New Roman" w:hAnsi="Times New Roman" w:cs="Times New Roman"/>
          <w:sz w:val="28"/>
          <w:szCs w:val="28"/>
        </w:rPr>
      </w:pPr>
      <w:r w:rsidRPr="0024383C">
        <w:rPr>
          <w:rFonts w:ascii="Times New Roman" w:hAnsi="Times New Roman" w:cs="Times New Roman"/>
          <w:b/>
          <w:sz w:val="28"/>
          <w:szCs w:val="28"/>
        </w:rPr>
        <w:t>11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836"/>
        <w:gridCol w:w="1134"/>
        <w:gridCol w:w="1134"/>
        <w:gridCol w:w="1276"/>
        <w:gridCol w:w="1275"/>
        <w:gridCol w:w="2092"/>
      </w:tblGrid>
      <w:tr w:rsidR="00FF6D12" w:rsidRPr="0024383C" w:rsidTr="00FF6D12">
        <w:trPr>
          <w:trHeight w:val="144"/>
          <w:tblCellSpacing w:w="20" w:type="nil"/>
        </w:trPr>
        <w:tc>
          <w:tcPr>
            <w:tcW w:w="709" w:type="dxa"/>
            <w:vMerge w:val="restart"/>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 п/п </w:t>
            </w:r>
          </w:p>
          <w:p w:rsidR="00FF6D12" w:rsidRPr="0024383C" w:rsidRDefault="00FF6D12" w:rsidP="00E37DF5">
            <w:pPr>
              <w:ind w:left="135"/>
              <w:rPr>
                <w:rFonts w:ascii="Times New Roman" w:hAnsi="Times New Roman" w:cs="Times New Roman"/>
                <w:sz w:val="28"/>
                <w:szCs w:val="28"/>
              </w:rPr>
            </w:pPr>
          </w:p>
        </w:tc>
        <w:tc>
          <w:tcPr>
            <w:tcW w:w="2836" w:type="dxa"/>
            <w:vMerge w:val="restart"/>
            <w:tcMar>
              <w:top w:w="50" w:type="dxa"/>
              <w:left w:w="100" w:type="dxa"/>
            </w:tcMar>
            <w:vAlign w:val="center"/>
          </w:tcPr>
          <w:p w:rsidR="00FF6D12" w:rsidRPr="0024383C" w:rsidRDefault="00FF6D12" w:rsidP="00E37DF5">
            <w:pPr>
              <w:ind w:left="135"/>
              <w:rPr>
                <w:rFonts w:ascii="Times New Roman" w:hAnsi="Times New Roman" w:cs="Times New Roman"/>
                <w:sz w:val="28"/>
                <w:szCs w:val="28"/>
              </w:rPr>
            </w:pPr>
            <w:r w:rsidRPr="0024383C">
              <w:rPr>
                <w:rFonts w:ascii="Times New Roman" w:hAnsi="Times New Roman" w:cs="Times New Roman"/>
                <w:b/>
                <w:sz w:val="28"/>
                <w:szCs w:val="28"/>
              </w:rPr>
              <w:t xml:space="preserve">Тема урока </w:t>
            </w:r>
          </w:p>
          <w:p w:rsidR="00FF6D12" w:rsidRPr="0024383C" w:rsidRDefault="00FF6D12" w:rsidP="00E37DF5">
            <w:pPr>
              <w:ind w:left="135"/>
              <w:rPr>
                <w:rFonts w:ascii="Times New Roman" w:hAnsi="Times New Roman" w:cs="Times New Roman"/>
                <w:sz w:val="28"/>
                <w:szCs w:val="28"/>
              </w:rPr>
            </w:pPr>
          </w:p>
        </w:tc>
        <w:tc>
          <w:tcPr>
            <w:tcW w:w="3544" w:type="dxa"/>
            <w:gridSpan w:val="3"/>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Количество часов</w:t>
            </w:r>
          </w:p>
        </w:tc>
        <w:tc>
          <w:tcPr>
            <w:tcW w:w="1275" w:type="dxa"/>
            <w:vMerge w:val="restart"/>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Дата изучения </w:t>
            </w:r>
          </w:p>
          <w:p w:rsidR="00FF6D12" w:rsidRPr="0024383C" w:rsidRDefault="00FF6D12" w:rsidP="00E37DF5">
            <w:pPr>
              <w:ind w:left="135"/>
              <w:rPr>
                <w:rFonts w:ascii="Times New Roman" w:hAnsi="Times New Roman" w:cs="Times New Roman"/>
                <w:sz w:val="28"/>
                <w:szCs w:val="28"/>
              </w:rPr>
            </w:pPr>
          </w:p>
        </w:tc>
        <w:tc>
          <w:tcPr>
            <w:tcW w:w="2092" w:type="dxa"/>
            <w:vMerge w:val="restart"/>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Электронные цифровые образовательные ресурсы </w:t>
            </w:r>
          </w:p>
          <w:p w:rsidR="00FF6D12" w:rsidRPr="0024383C" w:rsidRDefault="00FF6D12" w:rsidP="00E37DF5">
            <w:pPr>
              <w:ind w:left="135"/>
              <w:rPr>
                <w:rFonts w:ascii="Times New Roman" w:hAnsi="Times New Roman" w:cs="Times New Roman"/>
                <w:sz w:val="28"/>
                <w:szCs w:val="28"/>
              </w:rPr>
            </w:pPr>
          </w:p>
        </w:tc>
      </w:tr>
      <w:tr w:rsidR="00FF6D12" w:rsidRPr="0024383C" w:rsidTr="00FF6D12">
        <w:trPr>
          <w:trHeight w:val="144"/>
          <w:tblCellSpacing w:w="20" w:type="nil"/>
        </w:trPr>
        <w:tc>
          <w:tcPr>
            <w:tcW w:w="709" w:type="dxa"/>
            <w:vMerge/>
            <w:tcBorders>
              <w:top w:val="nil"/>
            </w:tcBorders>
            <w:tcMar>
              <w:top w:w="50" w:type="dxa"/>
              <w:left w:w="100" w:type="dxa"/>
            </w:tcMar>
          </w:tcPr>
          <w:p w:rsidR="00FF6D12" w:rsidRPr="0024383C" w:rsidRDefault="00FF6D12" w:rsidP="00E37DF5">
            <w:pPr>
              <w:rPr>
                <w:rFonts w:ascii="Times New Roman" w:hAnsi="Times New Roman" w:cs="Times New Roman"/>
                <w:sz w:val="28"/>
                <w:szCs w:val="28"/>
              </w:rPr>
            </w:pPr>
          </w:p>
        </w:tc>
        <w:tc>
          <w:tcPr>
            <w:tcW w:w="2836" w:type="dxa"/>
            <w:vMerge/>
            <w:tcBorders>
              <w:top w:val="nil"/>
            </w:tcBorders>
            <w:tcMar>
              <w:top w:w="50" w:type="dxa"/>
              <w:left w:w="100" w:type="dxa"/>
            </w:tcMar>
          </w:tcPr>
          <w:p w:rsidR="00FF6D12" w:rsidRPr="0024383C" w:rsidRDefault="00FF6D12" w:rsidP="00E37DF5">
            <w:pPr>
              <w:rPr>
                <w:rFonts w:ascii="Times New Roman" w:hAnsi="Times New Roman" w:cs="Times New Roman"/>
                <w:sz w:val="28"/>
                <w:szCs w:val="28"/>
              </w:rPr>
            </w:pPr>
          </w:p>
        </w:tc>
        <w:tc>
          <w:tcPr>
            <w:tcW w:w="1134" w:type="dxa"/>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Всего </w:t>
            </w:r>
          </w:p>
          <w:p w:rsidR="00FF6D12" w:rsidRPr="0024383C" w:rsidRDefault="00FF6D12" w:rsidP="00E37DF5">
            <w:pPr>
              <w:ind w:left="135"/>
              <w:rPr>
                <w:rFonts w:ascii="Times New Roman" w:hAnsi="Times New Roman" w:cs="Times New Roman"/>
                <w:sz w:val="28"/>
                <w:szCs w:val="28"/>
              </w:rPr>
            </w:pPr>
          </w:p>
        </w:tc>
        <w:tc>
          <w:tcPr>
            <w:tcW w:w="1134" w:type="dxa"/>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Контрольные работы </w:t>
            </w:r>
          </w:p>
          <w:p w:rsidR="00FF6D12" w:rsidRPr="0024383C" w:rsidRDefault="00FF6D12" w:rsidP="00E37DF5">
            <w:pPr>
              <w:ind w:left="135"/>
              <w:rPr>
                <w:rFonts w:ascii="Times New Roman" w:hAnsi="Times New Roman" w:cs="Times New Roman"/>
                <w:sz w:val="28"/>
                <w:szCs w:val="28"/>
              </w:rPr>
            </w:pPr>
          </w:p>
        </w:tc>
        <w:tc>
          <w:tcPr>
            <w:tcW w:w="1276" w:type="dxa"/>
            <w:tcMar>
              <w:top w:w="50" w:type="dxa"/>
              <w:left w:w="100" w:type="dxa"/>
            </w:tcMar>
            <w:vAlign w:val="center"/>
          </w:tcPr>
          <w:p w:rsidR="00FF6D12" w:rsidRPr="0024383C" w:rsidRDefault="00FF6D12" w:rsidP="00E37DF5">
            <w:pPr>
              <w:rPr>
                <w:rFonts w:ascii="Times New Roman" w:hAnsi="Times New Roman" w:cs="Times New Roman"/>
                <w:sz w:val="28"/>
                <w:szCs w:val="28"/>
              </w:rPr>
            </w:pPr>
            <w:r w:rsidRPr="0024383C">
              <w:rPr>
                <w:rFonts w:ascii="Times New Roman" w:hAnsi="Times New Roman" w:cs="Times New Roman"/>
                <w:b/>
                <w:sz w:val="28"/>
                <w:szCs w:val="28"/>
              </w:rPr>
              <w:t xml:space="preserve">Практические работы </w:t>
            </w:r>
          </w:p>
          <w:p w:rsidR="00FF6D12" w:rsidRPr="0024383C" w:rsidRDefault="00FF6D12" w:rsidP="00E37DF5">
            <w:pPr>
              <w:ind w:left="135"/>
              <w:rPr>
                <w:rFonts w:ascii="Times New Roman" w:hAnsi="Times New Roman" w:cs="Times New Roman"/>
                <w:sz w:val="28"/>
                <w:szCs w:val="28"/>
              </w:rPr>
            </w:pPr>
          </w:p>
        </w:tc>
        <w:tc>
          <w:tcPr>
            <w:tcW w:w="1275" w:type="dxa"/>
            <w:vMerge/>
            <w:tcBorders>
              <w:top w:val="nil"/>
            </w:tcBorders>
            <w:tcMar>
              <w:top w:w="50" w:type="dxa"/>
              <w:left w:w="100" w:type="dxa"/>
            </w:tcMar>
          </w:tcPr>
          <w:p w:rsidR="00FF6D12" w:rsidRPr="0024383C" w:rsidRDefault="00FF6D12" w:rsidP="00E37DF5">
            <w:pPr>
              <w:rPr>
                <w:rFonts w:ascii="Times New Roman" w:hAnsi="Times New Roman" w:cs="Times New Roman"/>
                <w:sz w:val="28"/>
                <w:szCs w:val="28"/>
              </w:rPr>
            </w:pPr>
          </w:p>
        </w:tc>
        <w:tc>
          <w:tcPr>
            <w:tcW w:w="2092" w:type="dxa"/>
            <w:vMerge/>
            <w:tcBorders>
              <w:top w:val="nil"/>
            </w:tcBorders>
            <w:tcMar>
              <w:top w:w="50" w:type="dxa"/>
              <w:left w:w="100" w:type="dxa"/>
            </w:tcMar>
          </w:tcPr>
          <w:p w:rsidR="00FF6D12" w:rsidRPr="0024383C" w:rsidRDefault="00FF6D12" w:rsidP="00E37DF5">
            <w:pPr>
              <w:rPr>
                <w:rFonts w:ascii="Times New Roman" w:hAnsi="Times New Roman" w:cs="Times New Roman"/>
                <w:sz w:val="28"/>
                <w:szCs w:val="28"/>
              </w:rPr>
            </w:pPr>
          </w:p>
        </w:tc>
      </w:tr>
      <w:tr w:rsidR="00414AEC" w:rsidRPr="0024383C" w:rsidTr="002B5DB2">
        <w:trPr>
          <w:trHeight w:val="144"/>
          <w:tblCellSpacing w:w="20" w:type="nil"/>
        </w:trPr>
        <w:tc>
          <w:tcPr>
            <w:tcW w:w="10456" w:type="dxa"/>
            <w:gridSpan w:val="7"/>
            <w:tcBorders>
              <w:top w:val="nil"/>
            </w:tcBorders>
            <w:tcMar>
              <w:top w:w="50" w:type="dxa"/>
              <w:left w:w="100" w:type="dxa"/>
            </w:tcMar>
            <w:vAlign w:val="center"/>
          </w:tcPr>
          <w:p w:rsidR="00414AEC" w:rsidRPr="0024383C" w:rsidRDefault="00414AEC" w:rsidP="00414AEC">
            <w:pPr>
              <w:ind w:left="135"/>
              <w:jc w:val="center"/>
              <w:rPr>
                <w:rFonts w:ascii="Times New Roman" w:hAnsi="Times New Roman" w:cs="Times New Roman"/>
                <w:sz w:val="28"/>
                <w:szCs w:val="28"/>
              </w:rPr>
            </w:pPr>
            <w:r w:rsidRPr="0024383C">
              <w:rPr>
                <w:rFonts w:ascii="Times New Roman" w:hAnsi="Times New Roman" w:cs="Times New Roman"/>
                <w:b/>
                <w:sz w:val="28"/>
                <w:szCs w:val="28"/>
              </w:rPr>
              <w:t>Язык и культура (2 ч.)</w:t>
            </w:r>
          </w:p>
        </w:tc>
      </w:tr>
      <w:tr w:rsidR="00414AEC" w:rsidRPr="0024383C" w:rsidTr="00FF6D12">
        <w:trPr>
          <w:trHeight w:val="144"/>
          <w:tblCellSpacing w:w="20" w:type="nil"/>
        </w:trPr>
        <w:tc>
          <w:tcPr>
            <w:tcW w:w="709" w:type="dxa"/>
            <w:tcBorders>
              <w:top w:val="nil"/>
            </w:tcBorders>
            <w:tcMar>
              <w:top w:w="50" w:type="dxa"/>
              <w:left w:w="100" w:type="dxa"/>
            </w:tcMa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w:t>
            </w:r>
          </w:p>
        </w:tc>
        <w:tc>
          <w:tcPr>
            <w:tcW w:w="2836" w:type="dxa"/>
            <w:tcBorders>
              <w:top w:val="nil"/>
            </w:tcBorders>
            <w:tcMar>
              <w:top w:w="50" w:type="dxa"/>
              <w:left w:w="100" w:type="dxa"/>
            </w:tcMar>
          </w:tcPr>
          <w:p w:rsidR="00414AEC" w:rsidRPr="0024383C" w:rsidRDefault="00414AEC" w:rsidP="00FF6D12">
            <w:pPr>
              <w:pStyle w:val="20"/>
              <w:shd w:val="clear" w:color="auto" w:fill="auto"/>
              <w:spacing w:line="240" w:lineRule="auto"/>
              <w:ind w:firstLine="720"/>
              <w:jc w:val="both"/>
              <w:rPr>
                <w:sz w:val="28"/>
                <w:szCs w:val="28"/>
              </w:rPr>
            </w:pPr>
            <w:r w:rsidRPr="0024383C">
              <w:rPr>
                <w:color w:val="FF0000"/>
                <w:sz w:val="28"/>
                <w:szCs w:val="28"/>
              </w:rPr>
              <w:t xml:space="preserve">Родной язык в жизни человека, общества, государства. </w:t>
            </w:r>
            <w:r w:rsidRPr="0024383C">
              <w:rPr>
                <w:sz w:val="28"/>
                <w:szCs w:val="28"/>
              </w:rPr>
              <w:t>(Понятие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 xml:space="preserve">История русского народа и русской культуры сквозь призму лексики и фразеологии русского языка (повторение, обобщение). Актуализация и </w:t>
            </w:r>
            <w:proofErr w:type="spellStart"/>
            <w:r w:rsidRPr="0024383C">
              <w:rPr>
                <w:sz w:val="28"/>
                <w:szCs w:val="28"/>
              </w:rPr>
              <w:t>пассивизация</w:t>
            </w:r>
            <w:proofErr w:type="spellEnd"/>
            <w:r w:rsidRPr="0024383C">
              <w:rPr>
                <w:sz w:val="28"/>
                <w:szCs w:val="28"/>
              </w:rP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tc>
        <w:tc>
          <w:tcPr>
            <w:tcW w:w="1134" w:type="dxa"/>
            <w:tcMar>
              <w:top w:w="50" w:type="dxa"/>
              <w:left w:w="100" w:type="dxa"/>
            </w:tcMar>
            <w:vAlign w:val="center"/>
          </w:tcPr>
          <w:p w:rsidR="00414AEC" w:rsidRPr="0024383C" w:rsidRDefault="00414AEC" w:rsidP="00E37DF5">
            <w:pPr>
              <w:rPr>
                <w:rFonts w:ascii="Times New Roman" w:hAnsi="Times New Roman" w:cs="Times New Roman"/>
                <w:b/>
                <w:sz w:val="28"/>
                <w:szCs w:val="28"/>
              </w:rPr>
            </w:pPr>
            <w:r w:rsidRPr="0024383C">
              <w:rPr>
                <w:rFonts w:ascii="Times New Roman" w:hAnsi="Times New Roman" w:cs="Times New Roman"/>
                <w:b/>
                <w:sz w:val="28"/>
                <w:szCs w:val="28"/>
              </w:rPr>
              <w:t>1</w:t>
            </w:r>
          </w:p>
        </w:tc>
        <w:tc>
          <w:tcPr>
            <w:tcW w:w="1134" w:type="dxa"/>
            <w:tcMar>
              <w:top w:w="50" w:type="dxa"/>
              <w:left w:w="100" w:type="dxa"/>
            </w:tcMar>
            <w:vAlign w:val="center"/>
          </w:tcPr>
          <w:p w:rsidR="00414AEC" w:rsidRPr="0024383C" w:rsidRDefault="00414AEC" w:rsidP="00E37DF5">
            <w:pPr>
              <w:rPr>
                <w:rFonts w:ascii="Times New Roman" w:hAnsi="Times New Roman" w:cs="Times New Roman"/>
                <w:b/>
                <w:sz w:val="28"/>
                <w:szCs w:val="28"/>
              </w:rPr>
            </w:pPr>
          </w:p>
        </w:tc>
        <w:tc>
          <w:tcPr>
            <w:tcW w:w="1276" w:type="dxa"/>
            <w:tcMar>
              <w:top w:w="50" w:type="dxa"/>
              <w:left w:w="100" w:type="dxa"/>
            </w:tcMar>
            <w:vAlign w:val="center"/>
          </w:tcPr>
          <w:p w:rsidR="00414AEC" w:rsidRPr="0024383C" w:rsidRDefault="00414AEC" w:rsidP="00E37DF5">
            <w:pPr>
              <w:rPr>
                <w:rFonts w:ascii="Times New Roman" w:hAnsi="Times New Roman" w:cs="Times New Roman"/>
                <w:b/>
                <w:sz w:val="28"/>
                <w:szCs w:val="28"/>
              </w:rPr>
            </w:pPr>
          </w:p>
        </w:tc>
        <w:tc>
          <w:tcPr>
            <w:tcW w:w="1275" w:type="dxa"/>
            <w:tcBorders>
              <w:top w:val="nil"/>
            </w:tcBorders>
            <w:tcMar>
              <w:top w:w="50" w:type="dxa"/>
              <w:left w:w="100" w:type="dxa"/>
            </w:tcMar>
          </w:tcPr>
          <w:p w:rsidR="00414AEC" w:rsidRPr="0024383C" w:rsidRDefault="00414AEC" w:rsidP="00E37DF5">
            <w:pPr>
              <w:rPr>
                <w:rFonts w:ascii="Times New Roman" w:hAnsi="Times New Roman" w:cs="Times New Roman"/>
                <w:sz w:val="28"/>
                <w:szCs w:val="28"/>
              </w:rPr>
            </w:pPr>
          </w:p>
        </w:tc>
        <w:tc>
          <w:tcPr>
            <w:tcW w:w="2092" w:type="dxa"/>
            <w:tcBorders>
              <w:top w:val="nil"/>
            </w:tcBorders>
            <w:tcMar>
              <w:top w:w="50" w:type="dxa"/>
              <w:left w:w="100" w:type="dxa"/>
            </w:tcMar>
          </w:tcPr>
          <w:p w:rsidR="00414AEC" w:rsidRPr="0024383C" w:rsidRDefault="00414AEC" w:rsidP="00E37DF5">
            <w:pPr>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2</w:t>
            </w:r>
          </w:p>
        </w:tc>
        <w:tc>
          <w:tcPr>
            <w:tcW w:w="2836" w:type="dxa"/>
            <w:tcMar>
              <w:top w:w="50" w:type="dxa"/>
              <w:left w:w="100" w:type="dxa"/>
            </w:tcMar>
            <w:vAlign w:val="center"/>
          </w:tcPr>
          <w:p w:rsidR="00414AEC" w:rsidRPr="0024383C" w:rsidRDefault="00414AEC" w:rsidP="00FF6D12">
            <w:pPr>
              <w:pStyle w:val="20"/>
              <w:shd w:val="clear" w:color="auto" w:fill="auto"/>
              <w:spacing w:line="240" w:lineRule="auto"/>
              <w:ind w:firstLine="720"/>
              <w:jc w:val="both"/>
              <w:rPr>
                <w:sz w:val="28"/>
                <w:szCs w:val="28"/>
              </w:rPr>
            </w:pPr>
            <w:r w:rsidRPr="0024383C">
              <w:rPr>
                <w:color w:val="FF0000"/>
                <w:sz w:val="28"/>
                <w:szCs w:val="28"/>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w:t>
            </w:r>
            <w:r w:rsidRPr="0024383C">
              <w:rPr>
                <w:sz w:val="28"/>
                <w:szCs w:val="28"/>
              </w:rPr>
              <w:t>(Изменения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414AEC" w:rsidRPr="0024383C" w:rsidRDefault="00414AEC" w:rsidP="00FF6D12">
            <w:pPr>
              <w:jc w:val="both"/>
              <w:rPr>
                <w:rFonts w:ascii="Times New Roman" w:hAnsi="Times New Roman" w:cs="Times New Roman"/>
                <w:sz w:val="28"/>
                <w:szCs w:val="28"/>
              </w:rPr>
            </w:pPr>
            <w:r w:rsidRPr="0024383C">
              <w:rPr>
                <w:rFonts w:ascii="Times New Roman" w:hAnsi="Times New Roman" w:cs="Times New Roman"/>
                <w:sz w:val="28"/>
                <w:szCs w:val="28"/>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E9004A">
        <w:trPr>
          <w:trHeight w:val="144"/>
          <w:tblCellSpacing w:w="20" w:type="nil"/>
        </w:trPr>
        <w:tc>
          <w:tcPr>
            <w:tcW w:w="10456" w:type="dxa"/>
            <w:gridSpan w:val="7"/>
            <w:tcMar>
              <w:top w:w="50" w:type="dxa"/>
              <w:left w:w="100" w:type="dxa"/>
            </w:tcMar>
            <w:vAlign w:val="center"/>
          </w:tcPr>
          <w:p w:rsidR="00414AEC" w:rsidRPr="0024383C" w:rsidRDefault="00414AEC" w:rsidP="00414AEC">
            <w:pPr>
              <w:ind w:left="135"/>
              <w:jc w:val="center"/>
              <w:rPr>
                <w:rFonts w:ascii="Times New Roman" w:hAnsi="Times New Roman" w:cs="Times New Roman"/>
                <w:sz w:val="28"/>
                <w:szCs w:val="28"/>
              </w:rPr>
            </w:pPr>
            <w:r w:rsidRPr="0024383C">
              <w:rPr>
                <w:rFonts w:ascii="Times New Roman" w:hAnsi="Times New Roman" w:cs="Times New Roman"/>
                <w:b/>
                <w:sz w:val="28"/>
                <w:szCs w:val="28"/>
              </w:rPr>
              <w:t>Культура речи (10 ч.)</w:t>
            </w: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3</w:t>
            </w:r>
          </w:p>
        </w:tc>
        <w:tc>
          <w:tcPr>
            <w:tcW w:w="2836" w:type="dxa"/>
            <w:tcMar>
              <w:top w:w="50" w:type="dxa"/>
              <w:left w:w="100" w:type="dxa"/>
            </w:tcMar>
            <w:vAlign w:val="center"/>
          </w:tcPr>
          <w:p w:rsidR="00414AEC" w:rsidRPr="0024383C" w:rsidRDefault="00414AEC" w:rsidP="00FF6D12">
            <w:pPr>
              <w:pStyle w:val="20"/>
              <w:shd w:val="clear" w:color="auto" w:fill="auto"/>
              <w:spacing w:line="240" w:lineRule="auto"/>
              <w:ind w:firstLine="720"/>
              <w:jc w:val="both"/>
              <w:rPr>
                <w:sz w:val="28"/>
                <w:szCs w:val="28"/>
              </w:rPr>
            </w:pPr>
            <w:r w:rsidRPr="0024383C">
              <w:rPr>
                <w:color w:val="FF0000"/>
                <w:sz w:val="28"/>
                <w:szCs w:val="28"/>
              </w:rPr>
              <w:t xml:space="preserve">Языковая норма и современный русский литературный язык. </w:t>
            </w:r>
            <w:r w:rsidRPr="0024383C">
              <w:rPr>
                <w:sz w:val="28"/>
                <w:szCs w:val="28"/>
              </w:rPr>
              <w:t>(Основные причины изменения языковых норм. Вариантность нормы как естественное свойство литературного языка.</w:t>
            </w:r>
          </w:p>
          <w:p w:rsidR="00414AEC" w:rsidRPr="0024383C" w:rsidRDefault="00414AEC" w:rsidP="00FF6D12">
            <w:pPr>
              <w:pStyle w:val="20"/>
              <w:shd w:val="clear" w:color="auto" w:fill="auto"/>
              <w:spacing w:line="240" w:lineRule="auto"/>
              <w:ind w:firstLine="720"/>
              <w:jc w:val="both"/>
              <w:rPr>
                <w:sz w:val="28"/>
                <w:szCs w:val="28"/>
              </w:rPr>
            </w:pPr>
            <w:r w:rsidRPr="0024383C">
              <w:rPr>
                <w:sz w:val="28"/>
                <w:szCs w:val="28"/>
              </w:rPr>
              <w:t>Типы речевой культуры носителей языка. Речь правильная и речь хорошая (общее представление.</w:t>
            </w:r>
          </w:p>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Языковая игра. Отступление от языковых норм в языковой игре).</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4</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Орфоэпические нормы современного русского литературного языка. (</w:t>
            </w:r>
            <w:r w:rsidRPr="0024383C">
              <w:rPr>
                <w:sz w:val="28"/>
                <w:szCs w:val="28"/>
              </w:rPr>
              <w:t>Изменения в ударении и в произношении. Варианты ударения и произношения.)</w:t>
            </w:r>
          </w:p>
        </w:tc>
        <w:tc>
          <w:tcPr>
            <w:tcW w:w="1134" w:type="dxa"/>
            <w:tcMar>
              <w:top w:w="50" w:type="dxa"/>
              <w:left w:w="100" w:type="dxa"/>
            </w:tcMar>
            <w:vAlign w:val="center"/>
          </w:tcPr>
          <w:p w:rsidR="00414AEC" w:rsidRPr="0024383C" w:rsidRDefault="00414AEC" w:rsidP="00414AEC">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5</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Лексические нормы современного русского литературного языка.</w:t>
            </w:r>
            <w:r w:rsidRPr="0024383C">
              <w:rPr>
                <w:sz w:val="28"/>
                <w:szCs w:val="28"/>
              </w:rPr>
              <w:t xml:space="preserve"> (Изменения лексических норм. Современные словарные пометы).</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6</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 xml:space="preserve">Морфологические нормы современного русского литературного языка </w:t>
            </w:r>
            <w:r w:rsidRPr="0024383C">
              <w:rPr>
                <w:sz w:val="28"/>
                <w:szCs w:val="28"/>
              </w:rPr>
              <w:t>(Изменения морфологических норм: варианты форм имени существительного, глагольных форм).</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7</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Орфографические варианты. (</w:t>
            </w:r>
            <w:r w:rsidRPr="0024383C">
              <w:rPr>
                <w:sz w:val="28"/>
                <w:szCs w:val="28"/>
              </w:rPr>
              <w:t>Орфографическая вариативность в современном русском языке. Орфографический вариант (общее представление).</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8</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 xml:space="preserve">Синтаксические нормы современного русского литературного языка. </w:t>
            </w:r>
            <w:r w:rsidRPr="0024383C">
              <w:rPr>
                <w:sz w:val="28"/>
                <w:szCs w:val="28"/>
              </w:rPr>
              <w:t>(Изменения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9</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 xml:space="preserve">Факультативные знаки препинания. </w:t>
            </w:r>
            <w:r w:rsidRPr="0024383C">
              <w:rPr>
                <w:sz w:val="28"/>
                <w:szCs w:val="28"/>
              </w:rPr>
              <w:t>(Факультативные, альтернативные знаки препинания (общее представление).</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10</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Культура устного делового общения. (</w:t>
            </w:r>
            <w:r w:rsidRPr="0024383C">
              <w:rPr>
                <w:sz w:val="28"/>
                <w:szCs w:val="28"/>
              </w:rPr>
              <w:t xml:space="preserve">Условия успешной </w:t>
            </w:r>
            <w:proofErr w:type="spellStart"/>
            <w:r w:rsidRPr="0024383C">
              <w:rPr>
                <w:sz w:val="28"/>
                <w:szCs w:val="28"/>
              </w:rPr>
              <w:t>профессионально</w:t>
            </w:r>
            <w:r w:rsidRPr="0024383C">
              <w:rPr>
                <w:sz w:val="28"/>
                <w:szCs w:val="28"/>
              </w:rPr>
              <w:softHyphen/>
              <w:t>деловой</w:t>
            </w:r>
            <w:proofErr w:type="spellEnd"/>
            <w:r w:rsidRPr="0024383C">
              <w:rPr>
                <w:sz w:val="28"/>
                <w:szCs w:val="28"/>
              </w:rPr>
              <w:t xml:space="preserve"> коммуникации. Этикет и речевой этикет делового общения. Деловая беседа. Деловой разговор по телефону.)</w:t>
            </w:r>
          </w:p>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Культура письменного делового общения. (</w:t>
            </w:r>
            <w:r w:rsidRPr="0024383C">
              <w:rPr>
                <w:sz w:val="28"/>
                <w:szCs w:val="28"/>
              </w:rPr>
              <w:t>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11</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 xml:space="preserve">Культура учебно-научного общения. </w:t>
            </w:r>
            <w:r w:rsidRPr="0024383C">
              <w:rPr>
                <w:sz w:val="28"/>
                <w:szCs w:val="28"/>
              </w:rPr>
              <w:t>(Разновидности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12</w:t>
            </w:r>
          </w:p>
        </w:tc>
        <w:tc>
          <w:tcPr>
            <w:tcW w:w="2836" w:type="dxa"/>
            <w:tcMar>
              <w:top w:w="50" w:type="dxa"/>
              <w:left w:w="100" w:type="dxa"/>
            </w:tcMar>
            <w:vAlign w:val="center"/>
          </w:tcPr>
          <w:p w:rsidR="00414AEC" w:rsidRPr="0024383C" w:rsidRDefault="00414AEC" w:rsidP="00BC323A">
            <w:pPr>
              <w:pStyle w:val="20"/>
              <w:shd w:val="clear" w:color="auto" w:fill="auto"/>
              <w:spacing w:line="240" w:lineRule="auto"/>
              <w:ind w:firstLine="720"/>
              <w:jc w:val="both"/>
              <w:rPr>
                <w:sz w:val="28"/>
                <w:szCs w:val="28"/>
              </w:rPr>
            </w:pPr>
            <w:r w:rsidRPr="0024383C">
              <w:rPr>
                <w:color w:val="FF0000"/>
                <w:sz w:val="28"/>
                <w:szCs w:val="28"/>
              </w:rPr>
              <w:t xml:space="preserve">Противостояние речевой агрессии как актуальная проблема современной межличностной коммуникации. </w:t>
            </w:r>
            <w:r w:rsidRPr="0024383C">
              <w:rPr>
                <w:sz w:val="28"/>
                <w:szCs w:val="28"/>
              </w:rPr>
              <w:t>(Понятие речевой агрессии как нарушение экологии языка. Способы противостояния речевой агрессии).</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7623F0">
        <w:trPr>
          <w:trHeight w:val="144"/>
          <w:tblCellSpacing w:w="20" w:type="nil"/>
        </w:trPr>
        <w:tc>
          <w:tcPr>
            <w:tcW w:w="10456" w:type="dxa"/>
            <w:gridSpan w:val="7"/>
            <w:tcMar>
              <w:top w:w="50" w:type="dxa"/>
              <w:left w:w="100" w:type="dxa"/>
            </w:tcMar>
            <w:vAlign w:val="center"/>
          </w:tcPr>
          <w:p w:rsidR="00414AEC" w:rsidRPr="0024383C" w:rsidRDefault="00414AEC" w:rsidP="00414AEC">
            <w:pPr>
              <w:ind w:left="135"/>
              <w:jc w:val="center"/>
              <w:rPr>
                <w:rFonts w:ascii="Times New Roman" w:hAnsi="Times New Roman" w:cs="Times New Roman"/>
                <w:sz w:val="28"/>
                <w:szCs w:val="28"/>
              </w:rPr>
            </w:pPr>
            <w:r w:rsidRPr="0024383C">
              <w:rPr>
                <w:rFonts w:ascii="Times New Roman" w:hAnsi="Times New Roman" w:cs="Times New Roman"/>
                <w:b/>
                <w:sz w:val="28"/>
                <w:szCs w:val="28"/>
              </w:rPr>
              <w:t>Речь. Речевая деятельность. Текст (5 ч.)</w:t>
            </w: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13</w:t>
            </w:r>
          </w:p>
        </w:tc>
        <w:tc>
          <w:tcPr>
            <w:tcW w:w="2836" w:type="dxa"/>
            <w:tcMar>
              <w:top w:w="50" w:type="dxa"/>
              <w:left w:w="100" w:type="dxa"/>
            </w:tcMar>
            <w:vAlign w:val="center"/>
          </w:tcPr>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 xml:space="preserve">Текст как средство передачи и хранения культурных ценностей, опыта и истории народа. Тексты как памятники культуры. </w:t>
            </w:r>
            <w:r w:rsidRPr="0024383C">
              <w:rPr>
                <w:sz w:val="28"/>
                <w:szCs w:val="28"/>
              </w:rPr>
              <w:t>(Отражение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Линейный текст и гипертекст.</w:t>
            </w:r>
            <w:r w:rsidRPr="0024383C">
              <w:rPr>
                <w:sz w:val="28"/>
                <w:szCs w:val="28"/>
              </w:rPr>
              <w:t xml:space="preserve">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Современные тексты как особое явление в практике общения. (</w:t>
            </w:r>
            <w:r w:rsidRPr="0024383C">
              <w:rPr>
                <w:sz w:val="28"/>
                <w:szCs w:val="28"/>
              </w:rPr>
              <w:t xml:space="preserve">Возможности использования в тексте различных знаковых систем. Отражение в текстах современных тенденций к визуализации и </w:t>
            </w:r>
            <w:proofErr w:type="spellStart"/>
            <w:r w:rsidRPr="0024383C">
              <w:rPr>
                <w:sz w:val="28"/>
                <w:szCs w:val="28"/>
              </w:rPr>
              <w:t>диалогизации</w:t>
            </w:r>
            <w:proofErr w:type="spellEnd"/>
            <w:r w:rsidRPr="0024383C">
              <w:rPr>
                <w:sz w:val="28"/>
                <w:szCs w:val="28"/>
              </w:rPr>
              <w:t xml:space="preserve"> общения).</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Стратегии чтения и понимания текста. (</w:t>
            </w:r>
            <w:r w:rsidRPr="0024383C">
              <w:rPr>
                <w:sz w:val="28"/>
                <w:szCs w:val="28"/>
              </w:rPr>
              <w:t>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14</w:t>
            </w:r>
          </w:p>
        </w:tc>
        <w:tc>
          <w:tcPr>
            <w:tcW w:w="2836" w:type="dxa"/>
            <w:tcMar>
              <w:top w:w="50" w:type="dxa"/>
              <w:left w:w="100" w:type="dxa"/>
            </w:tcMar>
            <w:vAlign w:val="center"/>
          </w:tcPr>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Русский язык в повседневном устном общении. (</w:t>
            </w:r>
            <w:r w:rsidRPr="0024383C">
              <w:rPr>
                <w:sz w:val="28"/>
                <w:szCs w:val="28"/>
              </w:rPr>
              <w:t>Специфика устной речи.</w:t>
            </w:r>
          </w:p>
          <w:p w:rsidR="00414AEC" w:rsidRPr="0024383C" w:rsidRDefault="00414AEC" w:rsidP="004C4276">
            <w:pPr>
              <w:pStyle w:val="20"/>
              <w:shd w:val="clear" w:color="auto" w:fill="auto"/>
              <w:spacing w:after="9" w:line="240" w:lineRule="auto"/>
              <w:rPr>
                <w:sz w:val="28"/>
                <w:szCs w:val="28"/>
              </w:rPr>
            </w:pPr>
            <w:r w:rsidRPr="0024383C">
              <w:rPr>
                <w:sz w:val="28"/>
                <w:szCs w:val="28"/>
              </w:rPr>
              <w:t>Речевой опыт. Социальные роли).</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Письменная речь в Рунете. (</w:t>
            </w:r>
            <w:r w:rsidRPr="0024383C">
              <w:rPr>
                <w:sz w:val="28"/>
                <w:szCs w:val="28"/>
              </w:rPr>
              <w:t>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 xml:space="preserve">Обучающий корпус Национального корпуса русского языка как информационно-справочный ресурс. </w:t>
            </w:r>
            <w:r w:rsidRPr="0024383C">
              <w:rPr>
                <w:sz w:val="28"/>
                <w:szCs w:val="28"/>
              </w:rPr>
              <w:t>(Состав и структура Национального корпуса русского языка. Возможности работы с Обучающим корпусом Национального корпуса русского языка).</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15</w:t>
            </w:r>
          </w:p>
        </w:tc>
        <w:tc>
          <w:tcPr>
            <w:tcW w:w="2836" w:type="dxa"/>
            <w:tcMar>
              <w:top w:w="50" w:type="dxa"/>
              <w:left w:w="100" w:type="dxa"/>
            </w:tcMar>
            <w:vAlign w:val="center"/>
          </w:tcPr>
          <w:p w:rsidR="00414AEC" w:rsidRPr="0024383C" w:rsidRDefault="00414AEC" w:rsidP="004C4276">
            <w:pPr>
              <w:pStyle w:val="20"/>
              <w:shd w:val="clear" w:color="auto" w:fill="auto"/>
              <w:spacing w:after="244" w:line="240" w:lineRule="auto"/>
              <w:ind w:firstLine="720"/>
              <w:jc w:val="both"/>
              <w:rPr>
                <w:sz w:val="28"/>
                <w:szCs w:val="28"/>
              </w:rPr>
            </w:pPr>
            <w:r w:rsidRPr="0024383C">
              <w:rPr>
                <w:color w:val="FF0000"/>
                <w:sz w:val="28"/>
                <w:szCs w:val="28"/>
              </w:rPr>
              <w:t xml:space="preserve">Прецедентный текст как средство культурной связи поколений. </w:t>
            </w:r>
            <w:r w:rsidRPr="0024383C">
              <w:rPr>
                <w:sz w:val="28"/>
                <w:szCs w:val="28"/>
              </w:rPr>
              <w:t>(Прецедентные тексты, высказывания, ситуации, имена).</w:t>
            </w:r>
          </w:p>
          <w:p w:rsidR="00414AEC" w:rsidRPr="0024383C" w:rsidRDefault="00414AEC" w:rsidP="004C4276">
            <w:pPr>
              <w:pStyle w:val="20"/>
              <w:shd w:val="clear" w:color="auto" w:fill="auto"/>
              <w:spacing w:after="244" w:line="240" w:lineRule="auto"/>
              <w:ind w:firstLine="720"/>
              <w:jc w:val="both"/>
              <w:rPr>
                <w:sz w:val="28"/>
                <w:szCs w:val="28"/>
              </w:rPr>
            </w:pPr>
            <w:r w:rsidRPr="0024383C">
              <w:rPr>
                <w:color w:val="FF0000"/>
                <w:sz w:val="28"/>
                <w:szCs w:val="28"/>
              </w:rPr>
              <w:t xml:space="preserve">Сплошные и </w:t>
            </w:r>
            <w:proofErr w:type="spellStart"/>
            <w:r w:rsidRPr="0024383C">
              <w:rPr>
                <w:color w:val="FF0000"/>
                <w:sz w:val="28"/>
                <w:szCs w:val="28"/>
              </w:rPr>
              <w:t>несплошные</w:t>
            </w:r>
            <w:proofErr w:type="spellEnd"/>
            <w:r w:rsidRPr="0024383C">
              <w:rPr>
                <w:color w:val="FF0000"/>
                <w:sz w:val="28"/>
                <w:szCs w:val="28"/>
              </w:rPr>
              <w:t xml:space="preserve"> тексты. Виды </w:t>
            </w:r>
            <w:proofErr w:type="spellStart"/>
            <w:r w:rsidRPr="0024383C">
              <w:rPr>
                <w:color w:val="FF0000"/>
                <w:sz w:val="28"/>
                <w:szCs w:val="28"/>
              </w:rPr>
              <w:t>несплошных</w:t>
            </w:r>
            <w:proofErr w:type="spellEnd"/>
            <w:r w:rsidRPr="0024383C">
              <w:rPr>
                <w:color w:val="FF0000"/>
                <w:sz w:val="28"/>
                <w:szCs w:val="28"/>
              </w:rPr>
              <w:t xml:space="preserve"> текстов.</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Тексты инструктивного типа. (</w:t>
            </w:r>
            <w:r w:rsidRPr="0024383C">
              <w:rPr>
                <w:sz w:val="28"/>
                <w:szCs w:val="28"/>
              </w:rPr>
              <w:t>Назначение текстов инструктивного типа. Инструкции вербальные и невербальные).</w:t>
            </w:r>
          </w:p>
          <w:p w:rsidR="00414AEC" w:rsidRPr="0024383C" w:rsidRDefault="00414AEC" w:rsidP="004C4276">
            <w:pPr>
              <w:ind w:left="135"/>
              <w:rPr>
                <w:rFonts w:ascii="Times New Roman" w:hAnsi="Times New Roman" w:cs="Times New Roman"/>
                <w:sz w:val="28"/>
                <w:szCs w:val="28"/>
              </w:rPr>
            </w:pP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16</w:t>
            </w:r>
          </w:p>
        </w:tc>
        <w:tc>
          <w:tcPr>
            <w:tcW w:w="2836" w:type="dxa"/>
            <w:tcMar>
              <w:top w:w="50" w:type="dxa"/>
              <w:left w:w="100" w:type="dxa"/>
            </w:tcMar>
            <w:vAlign w:val="center"/>
          </w:tcPr>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 xml:space="preserve">Приёмы работы с текстом публицистического стиля. </w:t>
            </w:r>
            <w:r w:rsidRPr="0024383C">
              <w:rPr>
                <w:sz w:val="28"/>
                <w:szCs w:val="28"/>
              </w:rPr>
              <w:t xml:space="preserve">(Способы выражения </w:t>
            </w:r>
            <w:proofErr w:type="spellStart"/>
            <w:r w:rsidRPr="0024383C">
              <w:rPr>
                <w:sz w:val="28"/>
                <w:szCs w:val="28"/>
              </w:rPr>
              <w:t>оценочности</w:t>
            </w:r>
            <w:proofErr w:type="spellEnd"/>
            <w:r w:rsidRPr="0024383C">
              <w:rPr>
                <w:sz w:val="28"/>
                <w:szCs w:val="28"/>
              </w:rPr>
              <w:t>, диалогичности в текстах публицистического стиля. Информационные ловушки).</w:t>
            </w:r>
          </w:p>
          <w:p w:rsidR="00414AEC" w:rsidRPr="0024383C" w:rsidRDefault="00414AEC" w:rsidP="004C4276">
            <w:pPr>
              <w:pStyle w:val="20"/>
              <w:shd w:val="clear" w:color="auto" w:fill="auto"/>
              <w:spacing w:line="240" w:lineRule="auto"/>
              <w:ind w:firstLine="720"/>
              <w:jc w:val="both"/>
              <w:rPr>
                <w:sz w:val="28"/>
                <w:szCs w:val="28"/>
              </w:rPr>
            </w:pPr>
            <w:r w:rsidRPr="0024383C">
              <w:rPr>
                <w:color w:val="FF0000"/>
                <w:sz w:val="28"/>
                <w:szCs w:val="28"/>
              </w:rPr>
              <w:t xml:space="preserve">Основные жанры интернет-коммуникации. </w:t>
            </w:r>
            <w:proofErr w:type="spellStart"/>
            <w:r w:rsidRPr="0024383C">
              <w:rPr>
                <w:color w:val="FF0000"/>
                <w:sz w:val="28"/>
                <w:szCs w:val="28"/>
              </w:rPr>
              <w:t>Блогосфера</w:t>
            </w:r>
            <w:proofErr w:type="spellEnd"/>
            <w:r w:rsidRPr="0024383C">
              <w:rPr>
                <w:color w:val="FF0000"/>
                <w:sz w:val="28"/>
                <w:szCs w:val="28"/>
              </w:rPr>
              <w:t>. Средства создания коммуникативного комфорта и языковая игра.</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709" w:type="dxa"/>
            <w:tcMar>
              <w:top w:w="50" w:type="dxa"/>
              <w:left w:w="100" w:type="dxa"/>
            </w:tcMar>
            <w:vAlign w:val="center"/>
          </w:tcPr>
          <w:p w:rsidR="00414AEC" w:rsidRPr="0024383C" w:rsidRDefault="00414AEC" w:rsidP="00E37DF5">
            <w:pPr>
              <w:rPr>
                <w:rFonts w:ascii="Times New Roman" w:hAnsi="Times New Roman" w:cs="Times New Roman"/>
                <w:sz w:val="28"/>
                <w:szCs w:val="28"/>
              </w:rPr>
            </w:pPr>
            <w:r w:rsidRPr="0024383C">
              <w:rPr>
                <w:rFonts w:ascii="Times New Roman" w:hAnsi="Times New Roman" w:cs="Times New Roman"/>
                <w:sz w:val="28"/>
                <w:szCs w:val="28"/>
              </w:rPr>
              <w:t>17</w:t>
            </w:r>
          </w:p>
        </w:tc>
        <w:tc>
          <w:tcPr>
            <w:tcW w:w="2836" w:type="dxa"/>
            <w:tcMar>
              <w:top w:w="50" w:type="dxa"/>
              <w:left w:w="100" w:type="dxa"/>
            </w:tcMar>
            <w:vAlign w:val="center"/>
          </w:tcPr>
          <w:p w:rsidR="00414AEC" w:rsidRPr="0024383C" w:rsidRDefault="00414AEC" w:rsidP="004C4276">
            <w:pPr>
              <w:pStyle w:val="20"/>
              <w:shd w:val="clear" w:color="auto" w:fill="auto"/>
              <w:spacing w:line="240" w:lineRule="auto"/>
              <w:ind w:firstLine="720"/>
              <w:jc w:val="both"/>
              <w:rPr>
                <w:color w:val="FF0000"/>
                <w:sz w:val="28"/>
                <w:szCs w:val="28"/>
              </w:rPr>
            </w:pPr>
            <w:r w:rsidRPr="0024383C">
              <w:rPr>
                <w:color w:val="FF0000"/>
                <w:sz w:val="28"/>
                <w:szCs w:val="28"/>
              </w:rPr>
              <w:t>Традиции и новаторство в художественных текстах. Стилизация. Сетевые жанры.</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r w:rsidR="00414AEC" w:rsidRPr="0024383C" w:rsidTr="00FF6D12">
        <w:trPr>
          <w:trHeight w:val="144"/>
          <w:tblCellSpacing w:w="20" w:type="nil"/>
        </w:trPr>
        <w:tc>
          <w:tcPr>
            <w:tcW w:w="3545" w:type="dxa"/>
            <w:gridSpan w:val="2"/>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17</w:t>
            </w:r>
          </w:p>
        </w:tc>
        <w:tc>
          <w:tcPr>
            <w:tcW w:w="1134"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0</w:t>
            </w:r>
          </w:p>
        </w:tc>
        <w:tc>
          <w:tcPr>
            <w:tcW w:w="1276" w:type="dxa"/>
            <w:tcMar>
              <w:top w:w="50" w:type="dxa"/>
              <w:left w:w="100" w:type="dxa"/>
            </w:tcMar>
            <w:vAlign w:val="center"/>
          </w:tcPr>
          <w:p w:rsidR="00414AEC" w:rsidRPr="0024383C" w:rsidRDefault="00414AEC" w:rsidP="00E37DF5">
            <w:pPr>
              <w:ind w:left="135"/>
              <w:jc w:val="center"/>
              <w:rPr>
                <w:rFonts w:ascii="Times New Roman" w:hAnsi="Times New Roman" w:cs="Times New Roman"/>
                <w:sz w:val="28"/>
                <w:szCs w:val="28"/>
              </w:rPr>
            </w:pPr>
            <w:r w:rsidRPr="0024383C">
              <w:rPr>
                <w:rFonts w:ascii="Times New Roman" w:hAnsi="Times New Roman" w:cs="Times New Roman"/>
                <w:sz w:val="28"/>
                <w:szCs w:val="28"/>
              </w:rPr>
              <w:t>0</w:t>
            </w:r>
          </w:p>
        </w:tc>
        <w:tc>
          <w:tcPr>
            <w:tcW w:w="1275"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c>
          <w:tcPr>
            <w:tcW w:w="2092" w:type="dxa"/>
            <w:tcMar>
              <w:top w:w="50" w:type="dxa"/>
              <w:left w:w="100" w:type="dxa"/>
            </w:tcMar>
            <w:vAlign w:val="center"/>
          </w:tcPr>
          <w:p w:rsidR="00414AEC" w:rsidRPr="0024383C" w:rsidRDefault="00414AEC" w:rsidP="00E37DF5">
            <w:pPr>
              <w:ind w:left="135"/>
              <w:rPr>
                <w:rFonts w:ascii="Times New Roman" w:hAnsi="Times New Roman" w:cs="Times New Roman"/>
                <w:sz w:val="28"/>
                <w:szCs w:val="28"/>
              </w:rPr>
            </w:pPr>
          </w:p>
        </w:tc>
      </w:tr>
    </w:tbl>
    <w:p w:rsidR="00FF6D12" w:rsidRPr="0024383C" w:rsidRDefault="00FF6D12" w:rsidP="00FF6D12">
      <w:pPr>
        <w:rPr>
          <w:rFonts w:ascii="Times New Roman" w:hAnsi="Times New Roman" w:cs="Times New Roman"/>
          <w:sz w:val="28"/>
          <w:szCs w:val="28"/>
        </w:rPr>
      </w:pPr>
    </w:p>
    <w:p w:rsidR="00FF6D12" w:rsidRPr="0024383C" w:rsidRDefault="00FF6D12" w:rsidP="00FF6D12">
      <w:pPr>
        <w:rPr>
          <w:rFonts w:ascii="Times New Roman" w:hAnsi="Times New Roman" w:cs="Times New Roman"/>
          <w:sz w:val="28"/>
          <w:szCs w:val="28"/>
        </w:rPr>
      </w:pPr>
    </w:p>
    <w:p w:rsidR="00482EEE" w:rsidRPr="0024383C" w:rsidRDefault="00482EEE">
      <w:pPr>
        <w:rPr>
          <w:rFonts w:ascii="Times New Roman" w:hAnsi="Times New Roman" w:cs="Times New Roman"/>
          <w:sz w:val="28"/>
          <w:szCs w:val="28"/>
        </w:rPr>
      </w:pPr>
    </w:p>
    <w:sectPr w:rsidR="00482EEE" w:rsidRPr="0024383C">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62" w:rsidRDefault="00FB5562" w:rsidP="00482EEE">
      <w:r>
        <w:separator/>
      </w:r>
    </w:p>
  </w:endnote>
  <w:endnote w:type="continuationSeparator" w:id="0">
    <w:p w:rsidR="00FB5562" w:rsidRDefault="00FB5562" w:rsidP="0048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6128" behindDoc="1" locked="0" layoutInCell="1" allowOverlap="1" wp14:anchorId="3CFA4D43" wp14:editId="6972DBFA">
              <wp:simplePos x="0" y="0"/>
              <wp:positionH relativeFrom="page">
                <wp:posOffset>898525</wp:posOffset>
              </wp:positionH>
              <wp:positionV relativeFrom="page">
                <wp:posOffset>10119995</wp:posOffset>
              </wp:positionV>
              <wp:extent cx="628015" cy="91440"/>
              <wp:effectExtent l="3175" t="4445"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proofErr w:type="spellStart"/>
                          <w:r>
                            <w:t>Профамма</w:t>
                          </w:r>
                          <w:proofErr w:type="spell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A4D43" id="_x0000_t202" coordsize="21600,21600" o:spt="202" path="m,l,21600r21600,l21600,xe">
              <v:stroke joinstyle="miter"/>
              <v:path gradientshapeok="t" o:connecttype="rect"/>
            </v:shapetype>
            <v:shape id="Поле 23" o:spid="_x0000_s1028" type="#_x0000_t202" style="position:absolute;margin-left:70.75pt;margin-top:796.85pt;width:49.45pt;height:7.2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" filled="f" stroked="f">
              <v:textbox style="mso-fit-shape-to-text:t" inset="0,0,0,0">
                <w:txbxContent>
                  <w:p w:rsidR="00E37DF5" w:rsidRDefault="00E37DF5">
                    <w:proofErr w:type="spellStart"/>
                    <w:r>
                      <w:t>Профамма</w:t>
                    </w:r>
                    <w:proofErr w:type="spellEnd"/>
                    <w:r>
                      <w:t xml:space="preserve">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7152" behindDoc="1" locked="0" layoutInCell="1" allowOverlap="1" wp14:anchorId="766E0173" wp14:editId="753A8DBD">
              <wp:simplePos x="0" y="0"/>
              <wp:positionH relativeFrom="page">
                <wp:posOffset>898525</wp:posOffset>
              </wp:positionH>
              <wp:positionV relativeFrom="page">
                <wp:posOffset>10119995</wp:posOffset>
              </wp:positionV>
              <wp:extent cx="591185" cy="104140"/>
              <wp:effectExtent l="3175" t="4445"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E0173" id="_x0000_t202" coordsize="21600,21600" o:spt="202" path="m,l,21600r21600,l21600,xe">
              <v:stroke joinstyle="miter"/>
              <v:path gradientshapeok="t" o:connecttype="rect"/>
            </v:shapetype>
            <v:shape id="Поле 24" o:spid="_x0000_s1029" type="#_x0000_t202" style="position:absolute;margin-left:70.75pt;margin-top:796.85pt;width:46.55pt;height:8.2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" filled="f" stroked="f">
              <v:textbox style="mso-fit-shape-to-text:t" inset="0,0,0,0">
                <w:txbxContent>
                  <w:p w:rsidR="00E37DF5" w:rsidRDefault="00E37DF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9200" behindDoc="1" locked="0" layoutInCell="1" allowOverlap="1" wp14:anchorId="42499BD9" wp14:editId="1CECB95D">
              <wp:simplePos x="0" y="0"/>
              <wp:positionH relativeFrom="page">
                <wp:posOffset>894715</wp:posOffset>
              </wp:positionH>
              <wp:positionV relativeFrom="page">
                <wp:posOffset>10281285</wp:posOffset>
              </wp:positionV>
              <wp:extent cx="619760" cy="104140"/>
              <wp:effectExtent l="0" t="3810" r="127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99BD9" id="_x0000_t202" coordsize="21600,21600" o:spt="202" path="m,l,21600r21600,l21600,xe">
              <v:stroke joinstyle="miter"/>
              <v:path gradientshapeok="t" o:connecttype="rect"/>
            </v:shapetype>
            <v:shape id="Поле 30" o:spid="_x0000_s1031" type="#_x0000_t202" style="position:absolute;margin-left:70.45pt;margin-top:809.55pt;width:48.8pt;height:8.2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OeVtpr0CAACvBQAADgAAAAAAAAAAAAAAAAAuAgAAZHJzL2Uyb0RvYy54bWxQSwECLQAUAAYACAAA&#10;ACEAYEOlp+AAAAANAQAADwAAAAAAAAAAAAAAAAAXBQAAZHJzL2Rvd25yZXYueG1sUEsFBgAAAAAE&#10;AAQA8wAAACQGAAAAAA==&#10;" filled="f" stroked="f">
              <v:textbox style="mso-fit-shape-to-text:t" inset="0,0,0,0">
                <w:txbxContent>
                  <w:p w:rsidR="00E37DF5" w:rsidRDefault="00E37DF5">
                    <w:r>
                      <w:rPr>
                        <w:rStyle w:val="a4"/>
                      </w:rPr>
                      <w:t>Программа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78720" behindDoc="1" locked="0" layoutInCell="1" allowOverlap="1" wp14:anchorId="133726A9" wp14:editId="45D2DC96">
              <wp:simplePos x="0" y="0"/>
              <wp:positionH relativeFrom="page">
                <wp:posOffset>898525</wp:posOffset>
              </wp:positionH>
              <wp:positionV relativeFrom="page">
                <wp:posOffset>10119995</wp:posOffset>
              </wp:positionV>
              <wp:extent cx="628015" cy="91440"/>
              <wp:effectExtent l="3175" t="444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proofErr w:type="spellStart"/>
                          <w:r>
                            <w:t>Профамма</w:t>
                          </w:r>
                          <w:proofErr w:type="spell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726A9" id="_x0000_t202" coordsize="21600,21600" o:spt="202" path="m,l,21600r21600,l21600,xe">
              <v:stroke joinstyle="miter"/>
              <v:path gradientshapeok="t" o:connecttype="rect"/>
            </v:shapetype>
            <v:shape id="Поле 4" o:spid="_x0000_s1034" type="#_x0000_t202" style="position:absolute;margin-left:70.75pt;margin-top:796.85pt;width:49.45pt;height:7.2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" filled="f" stroked="f">
              <v:textbox style="mso-fit-shape-to-text:t" inset="0,0,0,0">
                <w:txbxContent>
                  <w:p w:rsidR="00E37DF5" w:rsidRDefault="00E37DF5">
                    <w:proofErr w:type="spellStart"/>
                    <w:r>
                      <w:t>Профамма</w:t>
                    </w:r>
                    <w:proofErr w:type="spellEnd"/>
                    <w:r>
                      <w:t xml:space="preserve">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79744" behindDoc="1" locked="0" layoutInCell="1" allowOverlap="1" wp14:anchorId="4565535D" wp14:editId="5B3BEDB3">
              <wp:simplePos x="0" y="0"/>
              <wp:positionH relativeFrom="page">
                <wp:posOffset>898525</wp:posOffset>
              </wp:positionH>
              <wp:positionV relativeFrom="page">
                <wp:posOffset>10119995</wp:posOffset>
              </wp:positionV>
              <wp:extent cx="591185" cy="104140"/>
              <wp:effectExtent l="3175" t="444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5535D" id="_x0000_t202" coordsize="21600,21600" o:spt="202" path="m,l,21600r21600,l21600,xe">
              <v:stroke joinstyle="miter"/>
              <v:path gradientshapeok="t" o:connecttype="rect"/>
            </v:shapetype>
            <v:shape id="Поле 3" o:spid="_x0000_s1035" type="#_x0000_t202" style="position:absolute;margin-left:70.75pt;margin-top:796.85pt;width:46.55pt;height:8.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" filled="f" stroked="f">
              <v:textbox style="mso-fit-shape-to-text:t" inset="0,0,0,0">
                <w:txbxContent>
                  <w:p w:rsidR="00E37DF5" w:rsidRDefault="00E37DF5"/>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81792" behindDoc="1" locked="0" layoutInCell="1" allowOverlap="1" wp14:anchorId="4595B6D1" wp14:editId="1B9351EF">
              <wp:simplePos x="0" y="0"/>
              <wp:positionH relativeFrom="page">
                <wp:posOffset>894715</wp:posOffset>
              </wp:positionH>
              <wp:positionV relativeFrom="page">
                <wp:posOffset>10281285</wp:posOffset>
              </wp:positionV>
              <wp:extent cx="619760" cy="104140"/>
              <wp:effectExtent l="0" t="3810" r="12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5B6D1" id="_x0000_t202" coordsize="21600,21600" o:spt="202" path="m,l,21600r21600,l21600,xe">
              <v:stroke joinstyle="miter"/>
              <v:path gradientshapeok="t" o:connecttype="rect"/>
            </v:shapetype>
            <v:shape id="Поле 1" o:spid="_x0000_s1037" type="#_x0000_t202" style="position:absolute;margin-left:70.45pt;margin-top:809.55pt;width:48.8pt;height:8.2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" filled="f" stroked="f">
              <v:textbox style="mso-fit-shape-to-text:t" inset="0,0,0,0">
                <w:txbxContent>
                  <w:p w:rsidR="00E37DF5" w:rsidRDefault="00E37DF5">
                    <w:r>
                      <w:rPr>
                        <w:rStyle w:val="a4"/>
                      </w:rP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62" w:rsidRDefault="00FB5562" w:rsidP="00482EEE">
      <w:r>
        <w:separator/>
      </w:r>
    </w:p>
  </w:footnote>
  <w:footnote w:type="continuationSeparator" w:id="0">
    <w:p w:rsidR="00FB5562" w:rsidRDefault="00FB5562" w:rsidP="00482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4080" behindDoc="1" locked="0" layoutInCell="1" allowOverlap="1" wp14:anchorId="2DD6E1DD" wp14:editId="27A3A072">
              <wp:simplePos x="0" y="0"/>
              <wp:positionH relativeFrom="page">
                <wp:posOffset>3888740</wp:posOffset>
              </wp:positionH>
              <wp:positionV relativeFrom="page">
                <wp:posOffset>509905</wp:posOffset>
              </wp:positionV>
              <wp:extent cx="191770" cy="106680"/>
              <wp:effectExtent l="2540" t="0" r="0" b="25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6E1DD" id="_x0000_t202" coordsize="21600,21600" o:spt="202" path="m,l,21600r21600,l21600,xe">
              <v:stroke joinstyle="miter"/>
              <v:path gradientshapeok="t" o:connecttype="rect"/>
            </v:shapetype>
            <v:shape id="Поле 21" o:spid="_x0000_s1026" type="#_x0000_t202" style="position:absolute;margin-left:306.2pt;margin-top:40.15pt;width:15.1pt;height:8.4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" filled="f" stroked="f">
              <v:textbox style="mso-fit-shape-to-text:t" inset="0,0,0,0">
                <w:txbxContent>
                  <w:p w:rsidR="00E37DF5" w:rsidRDefault="00E37DF5">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5104" behindDoc="1" locked="0" layoutInCell="1" allowOverlap="1" wp14:anchorId="4B4F01FE" wp14:editId="310C392D">
              <wp:simplePos x="0" y="0"/>
              <wp:positionH relativeFrom="page">
                <wp:posOffset>3888740</wp:posOffset>
              </wp:positionH>
              <wp:positionV relativeFrom="page">
                <wp:posOffset>509905</wp:posOffset>
              </wp:positionV>
              <wp:extent cx="200660" cy="153035"/>
              <wp:effectExtent l="2540" t="0" r="0" b="25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F01FE" id="_x0000_t202" coordsize="21600,21600" o:spt="202" path="m,l,21600r21600,l21600,xe">
              <v:stroke joinstyle="miter"/>
              <v:path gradientshapeok="t" o:connecttype="rect"/>
            </v:shapetype>
            <v:shape id="Поле 22" o:spid="_x0000_s1027" type="#_x0000_t202" style="position:absolute;margin-left:306.2pt;margin-top:40.15pt;width:15.8pt;height:12.05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" filled="f" stroked="f">
              <v:textbox style="mso-fit-shape-to-text:t" inset="0,0,0,0">
                <w:txbxContent>
                  <w:p w:rsidR="00E37DF5" w:rsidRDefault="00E37DF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98176" behindDoc="1" locked="0" layoutInCell="1" allowOverlap="1" wp14:anchorId="625C7A54" wp14:editId="10CDCD4C">
              <wp:simplePos x="0" y="0"/>
              <wp:positionH relativeFrom="page">
                <wp:posOffset>3918585</wp:posOffset>
              </wp:positionH>
              <wp:positionV relativeFrom="page">
                <wp:posOffset>427990</wp:posOffset>
              </wp:positionV>
              <wp:extent cx="210185" cy="160655"/>
              <wp:effectExtent l="381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5C7A54" id="_x0000_t202" coordsize="21600,21600" o:spt="202" path="m,l,21600r21600,l21600,xe">
              <v:stroke joinstyle="miter"/>
              <v:path gradientshapeok="t" o:connecttype="rect"/>
            </v:shapetype>
            <v:shape id="Поле 29" o:spid="_x0000_s1030" type="#_x0000_t202" style="position:absolute;margin-left:308.55pt;margin-top:33.7pt;width:16.55pt;height:12.6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6V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0GC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b7NEIT3Wh5I6o7ELAUIDBQKcw9MBohP2M0wAzJMIchh1H7msMTMONmNuRsbGaD8BIuZlhjNJkr&#10;PY2l216ybQO48yO7hGdSMCvh+xwOjwumgmVymGBm7Jz+W6/7Obv8BQ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eM6+lboC&#10;AACvBQAADgAAAAAAAAAAAAAAAAAuAgAAZHJzL2Uyb0RvYy54bWxQSwECLQAUAAYACAAAACEAwFcz&#10;gN0AAAAJAQAADwAAAAAAAAAAAAAAAAAUBQAAZHJzL2Rvd25yZXYueG1sUEsFBgAAAAAEAAQA8wAA&#10;AB4GAAAAAA==&#10;" filled="f" stroked="f">
              <v:textbox style="mso-fit-shape-to-text:t" inset="0,0,0,0">
                <w:txbxContent>
                  <w:p w:rsidR="00E37DF5" w:rsidRDefault="00E37DF5"/>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76672" behindDoc="1" locked="0" layoutInCell="1" allowOverlap="1" wp14:anchorId="227B7CC2" wp14:editId="766DE43B">
              <wp:simplePos x="0" y="0"/>
              <wp:positionH relativeFrom="page">
                <wp:posOffset>3888740</wp:posOffset>
              </wp:positionH>
              <wp:positionV relativeFrom="page">
                <wp:posOffset>509905</wp:posOffset>
              </wp:positionV>
              <wp:extent cx="191770" cy="106680"/>
              <wp:effectExtent l="2540" t="0" r="0" b="25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B7CC2" id="_x0000_t202" coordsize="21600,21600" o:spt="202" path="m,l,21600r21600,l21600,xe">
              <v:stroke joinstyle="miter"/>
              <v:path gradientshapeok="t" o:connecttype="rect"/>
            </v:shapetype>
            <v:shape id="Поле 6" o:spid="_x0000_s1032" type="#_x0000_t202" style="position:absolute;margin-left:306.2pt;margin-top:40.15pt;width:15.1pt;height:8.4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" filled="f" stroked="f">
              <v:textbox style="mso-fit-shape-to-text:t" inset="0,0,0,0">
                <w:txbxContent>
                  <w:p w:rsidR="00E37DF5" w:rsidRDefault="00E37DF5">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77696" behindDoc="1" locked="0" layoutInCell="1" allowOverlap="1" wp14:anchorId="70D9AFC1" wp14:editId="6A3876EC">
              <wp:simplePos x="0" y="0"/>
              <wp:positionH relativeFrom="page">
                <wp:posOffset>3888740</wp:posOffset>
              </wp:positionH>
              <wp:positionV relativeFrom="page">
                <wp:posOffset>509905</wp:posOffset>
              </wp:positionV>
              <wp:extent cx="200660" cy="153035"/>
              <wp:effectExtent l="2540" t="0" r="0" b="25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9AFC1" id="_x0000_t202" coordsize="21600,21600" o:spt="202" path="m,l,21600r21600,l21600,xe">
              <v:stroke joinstyle="miter"/>
              <v:path gradientshapeok="t" o:connecttype="rect"/>
            </v:shapetype>
            <v:shape id="Поле 5" o:spid="_x0000_s1033" type="#_x0000_t202" style="position:absolute;margin-left:306.2pt;margin-top:40.15pt;width:15.8pt;height:12.0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" filled="f" stroked="f">
              <v:textbox style="mso-fit-shape-to-text:t" inset="0,0,0,0">
                <w:txbxContent>
                  <w:p w:rsidR="00E37DF5" w:rsidRDefault="00E37DF5"/>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F5" w:rsidRDefault="00E37DF5">
    <w:pPr>
      <w:rPr>
        <w:sz w:val="2"/>
        <w:szCs w:val="2"/>
      </w:rPr>
    </w:pPr>
    <w:r>
      <w:rPr>
        <w:noProof/>
        <w:lang w:bidi="ar-SA"/>
      </w:rPr>
      <mc:AlternateContent>
        <mc:Choice Requires="wps">
          <w:drawing>
            <wp:anchor distT="0" distB="0" distL="63500" distR="63500" simplePos="0" relativeHeight="251680768" behindDoc="1" locked="0" layoutInCell="1" allowOverlap="1" wp14:anchorId="251AE0D8" wp14:editId="133078C4">
              <wp:simplePos x="0" y="0"/>
              <wp:positionH relativeFrom="page">
                <wp:posOffset>3918585</wp:posOffset>
              </wp:positionH>
              <wp:positionV relativeFrom="page">
                <wp:posOffset>427990</wp:posOffset>
              </wp:positionV>
              <wp:extent cx="210185" cy="160655"/>
              <wp:effectExtent l="381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DF5" w:rsidRDefault="00E37D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AE0D8" id="_x0000_t202" coordsize="21600,21600" o:spt="202" path="m,l,21600r21600,l21600,xe">
              <v:stroke joinstyle="miter"/>
              <v:path gradientshapeok="t" o:connecttype="rect"/>
            </v:shapetype>
            <v:shape id="Поле 2" o:spid="_x0000_s1036" type="#_x0000_t202" style="position:absolute;margin-left:308.55pt;margin-top:33.7pt;width:16.55pt;height:12.6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2JuQIAAK4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AWmA2JuQIA&#10;AK4FAAAOAAAAAAAAAAAAAAAAAC4CAABkcnMvZTJvRG9jLnhtbFBLAQItABQABgAIAAAAIQDAVzOA&#10;3QAAAAkBAAAPAAAAAAAAAAAAAAAAABMFAABkcnMvZG93bnJldi54bWxQSwUGAAAAAAQABADzAAAA&#10;HQYAAAAA&#10;" filled="f" stroked="f">
              <v:textbox style="mso-fit-shape-to-text:t" inset="0,0,0,0">
                <w:txbxContent>
                  <w:p w:rsidR="00E37DF5" w:rsidRDefault="00E37DF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12F"/>
    <w:multiLevelType w:val="multilevel"/>
    <w:tmpl w:val="1C40353E"/>
    <w:lvl w:ilvl="0">
      <w:start w:val="1"/>
      <w:numFmt w:val="decimal"/>
      <w:lvlText w:val="2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F3D3E"/>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D5A16"/>
    <w:multiLevelType w:val="multilevel"/>
    <w:tmpl w:val="9A5C281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01677"/>
    <w:multiLevelType w:val="multilevel"/>
    <w:tmpl w:val="EF727688"/>
    <w:lvl w:ilvl="0">
      <w:start w:val="1"/>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B452F"/>
    <w:multiLevelType w:val="multilevel"/>
    <w:tmpl w:val="DDC0B32A"/>
    <w:lvl w:ilvl="0">
      <w:start w:val="3"/>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337A10"/>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436303"/>
    <w:multiLevelType w:val="multilevel"/>
    <w:tmpl w:val="6ADE2AEE"/>
    <w:lvl w:ilvl="0">
      <w:start w:val="7"/>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B2"/>
    <w:rsid w:val="001F2900"/>
    <w:rsid w:val="0024383C"/>
    <w:rsid w:val="00414AEC"/>
    <w:rsid w:val="00482EEE"/>
    <w:rsid w:val="004C4276"/>
    <w:rsid w:val="005932F6"/>
    <w:rsid w:val="005E35B2"/>
    <w:rsid w:val="00622965"/>
    <w:rsid w:val="007109A7"/>
    <w:rsid w:val="00725F16"/>
    <w:rsid w:val="008026C0"/>
    <w:rsid w:val="00882AAA"/>
    <w:rsid w:val="00BC323A"/>
    <w:rsid w:val="00C37785"/>
    <w:rsid w:val="00C961A1"/>
    <w:rsid w:val="00CC155B"/>
    <w:rsid w:val="00E17F86"/>
    <w:rsid w:val="00E37DF5"/>
    <w:rsid w:val="00E50832"/>
    <w:rsid w:val="00FB5562"/>
    <w:rsid w:val="00FC2B38"/>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09212"/>
  <w15:docId w15:val="{DE224881-EB9C-42A0-B5A3-1999F55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778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C37785"/>
    <w:rPr>
      <w:rFonts w:ascii="Cambria" w:eastAsia="Cambria" w:hAnsi="Cambria" w:cs="Cambria"/>
      <w:b w:val="0"/>
      <w:bCs w:val="0"/>
      <w:i w:val="0"/>
      <w:iCs w:val="0"/>
      <w:smallCaps w:val="0"/>
      <w:strike w:val="0"/>
      <w:sz w:val="14"/>
      <w:szCs w:val="14"/>
      <w:u w:val="none"/>
    </w:rPr>
  </w:style>
  <w:style w:type="character" w:customStyle="1" w:styleId="2">
    <w:name w:val="Основной текст (2)_"/>
    <w:basedOn w:val="a0"/>
    <w:link w:val="20"/>
    <w:rsid w:val="00C37785"/>
    <w:rPr>
      <w:rFonts w:ascii="Times New Roman" w:eastAsia="Times New Roman" w:hAnsi="Times New Roman" w:cs="Times New Roman"/>
      <w:sz w:val="26"/>
      <w:szCs w:val="26"/>
      <w:shd w:val="clear" w:color="auto" w:fill="FFFFFF"/>
    </w:rPr>
  </w:style>
  <w:style w:type="character" w:customStyle="1" w:styleId="a4">
    <w:name w:val="Колонтитул"/>
    <w:basedOn w:val="a3"/>
    <w:rsid w:val="00C37785"/>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3"/>
    <w:rsid w:val="00C377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3"/>
    <w:rsid w:val="00C377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2">
    <w:name w:val="Заголовок №7 (2)_"/>
    <w:basedOn w:val="a0"/>
    <w:link w:val="720"/>
    <w:rsid w:val="00C37785"/>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3"/>
    <w:rsid w:val="00C37785"/>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paragraph" w:customStyle="1" w:styleId="20">
    <w:name w:val="Основной текст (2)"/>
    <w:basedOn w:val="a"/>
    <w:link w:val="2"/>
    <w:rsid w:val="00C37785"/>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720">
    <w:name w:val="Заголовок №7 (2)"/>
    <w:basedOn w:val="a"/>
    <w:link w:val="72"/>
    <w:rsid w:val="00C37785"/>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paragraph" w:styleId="a5">
    <w:name w:val="header"/>
    <w:basedOn w:val="a"/>
    <w:link w:val="a6"/>
    <w:uiPriority w:val="99"/>
    <w:unhideWhenUsed/>
    <w:rsid w:val="00482EEE"/>
    <w:pPr>
      <w:tabs>
        <w:tab w:val="center" w:pos="4677"/>
        <w:tab w:val="right" w:pos="9355"/>
      </w:tabs>
    </w:pPr>
  </w:style>
  <w:style w:type="character" w:customStyle="1" w:styleId="a6">
    <w:name w:val="Верхний колонтитул Знак"/>
    <w:basedOn w:val="a0"/>
    <w:link w:val="a5"/>
    <w:uiPriority w:val="99"/>
    <w:rsid w:val="00482EEE"/>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482EEE"/>
    <w:pPr>
      <w:tabs>
        <w:tab w:val="center" w:pos="4677"/>
        <w:tab w:val="right" w:pos="9355"/>
      </w:tabs>
    </w:pPr>
  </w:style>
  <w:style w:type="character" w:customStyle="1" w:styleId="a8">
    <w:name w:val="Нижний колонтитул Знак"/>
    <w:basedOn w:val="a0"/>
    <w:link w:val="a7"/>
    <w:uiPriority w:val="99"/>
    <w:rsid w:val="00482EEE"/>
    <w:rPr>
      <w:rFonts w:ascii="Arial Unicode MS" w:eastAsia="Arial Unicode MS" w:hAnsi="Arial Unicode MS" w:cs="Arial Unicode MS"/>
      <w:color w:val="000000"/>
      <w:sz w:val="24"/>
      <w:szCs w:val="24"/>
      <w:lang w:eastAsia="ru-RU" w:bidi="ru-RU"/>
    </w:rPr>
  </w:style>
  <w:style w:type="paragraph" w:styleId="a9">
    <w:name w:val="No Spacing"/>
    <w:uiPriority w:val="1"/>
    <w:qFormat/>
    <w:rsid w:val="00E50832"/>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39</Pages>
  <Words>7458</Words>
  <Characters>42514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8</cp:revision>
  <dcterms:created xsi:type="dcterms:W3CDTF">2023-09-01T17:52:00Z</dcterms:created>
  <dcterms:modified xsi:type="dcterms:W3CDTF">2023-12-20T08:22:00Z</dcterms:modified>
</cp:coreProperties>
</file>